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4" w:rsidRPr="00C513B1" w:rsidRDefault="00B83CA4" w:rsidP="00B83CA4">
      <w:pPr>
        <w:jc w:val="center"/>
        <w:rPr>
          <w:szCs w:val="24"/>
        </w:rPr>
      </w:pPr>
      <w:r w:rsidRPr="00C513B1">
        <w:rPr>
          <w:szCs w:val="24"/>
        </w:rPr>
        <w:t>ПРОТОКОЛ СУДЕБНОГО ЗАСЕДАНИЯ</w:t>
      </w:r>
    </w:p>
    <w:p w:rsidR="00B83CA4" w:rsidRPr="00C513B1" w:rsidRDefault="00B83CA4" w:rsidP="00B83CA4">
      <w:pPr>
        <w:jc w:val="center"/>
        <w:rPr>
          <w:szCs w:val="24"/>
        </w:rPr>
      </w:pPr>
      <w:r w:rsidRPr="00C513B1">
        <w:rPr>
          <w:szCs w:val="24"/>
        </w:rPr>
        <w:t>по уголовному делу № 1-88/09</w:t>
      </w:r>
    </w:p>
    <w:p w:rsidR="00B83CA4" w:rsidRPr="00C513B1" w:rsidRDefault="00B83CA4" w:rsidP="00B83CA4">
      <w:pPr>
        <w:rPr>
          <w:szCs w:val="24"/>
        </w:rPr>
      </w:pPr>
    </w:p>
    <w:p w:rsidR="00B83CA4" w:rsidRPr="00C513B1" w:rsidRDefault="004348D3" w:rsidP="00B83CA4">
      <w:pPr>
        <w:jc w:val="center"/>
        <w:rPr>
          <w:szCs w:val="24"/>
        </w:rPr>
      </w:pPr>
      <w:r>
        <w:rPr>
          <w:szCs w:val="24"/>
        </w:rPr>
        <w:t>21</w:t>
      </w:r>
      <w:r w:rsidR="00391F06" w:rsidRPr="00C513B1">
        <w:rPr>
          <w:szCs w:val="24"/>
        </w:rPr>
        <w:t xml:space="preserve"> </w:t>
      </w:r>
      <w:r w:rsidR="004A1973">
        <w:rPr>
          <w:szCs w:val="24"/>
        </w:rPr>
        <w:t>мая</w:t>
      </w:r>
      <w:r w:rsidR="00391F06" w:rsidRPr="00C513B1">
        <w:rPr>
          <w:szCs w:val="24"/>
        </w:rPr>
        <w:t xml:space="preserve"> 2009 года – 1</w:t>
      </w:r>
      <w:r>
        <w:rPr>
          <w:szCs w:val="24"/>
        </w:rPr>
        <w:t>0</w:t>
      </w:r>
      <w:r w:rsidR="00B83CA4" w:rsidRPr="00C513B1">
        <w:rPr>
          <w:szCs w:val="24"/>
        </w:rPr>
        <w:t xml:space="preserve"> часов </w:t>
      </w:r>
      <w:r>
        <w:rPr>
          <w:szCs w:val="24"/>
        </w:rPr>
        <w:t>35</w:t>
      </w:r>
      <w:r w:rsidR="00B83CA4" w:rsidRPr="00C513B1">
        <w:rPr>
          <w:szCs w:val="24"/>
        </w:rPr>
        <w:t xml:space="preserve"> минут.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Судебное заседание продолжено.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Секретарь судебного заседания докладывает о явке вызванных в суд лиц.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Подсудимый Ходорковский М.Б. – доставлен.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Подсудимый Лебедев П.Л. – доставлен.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Дятлев Д.М. – не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Клювгант В.В. –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Левина Е.Л. – явилась.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 xml:space="preserve">Защитник Москаленко К.А. – </w:t>
      </w:r>
      <w:r w:rsidR="00916171" w:rsidRPr="00C513B1">
        <w:rPr>
          <w:szCs w:val="24"/>
        </w:rPr>
        <w:t xml:space="preserve">не </w:t>
      </w:r>
      <w:r w:rsidRPr="00C513B1">
        <w:rPr>
          <w:szCs w:val="24"/>
        </w:rPr>
        <w:t>явилась.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Терехова Н.Ю. – явилась.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Лукьянова Е.А. – не явилась.</w:t>
      </w:r>
    </w:p>
    <w:p w:rsidR="00B83CA4" w:rsidRDefault="00B83CA4" w:rsidP="00B83CA4">
      <w:pPr>
        <w:rPr>
          <w:szCs w:val="24"/>
        </w:rPr>
      </w:pPr>
      <w:r w:rsidRPr="00C513B1">
        <w:rPr>
          <w:szCs w:val="24"/>
        </w:rPr>
        <w:t>Защитник Грузд Б.Б. – не явился.</w:t>
      </w:r>
    </w:p>
    <w:p w:rsidR="00E712C3" w:rsidRPr="00C513B1" w:rsidRDefault="00E712C3" w:rsidP="00B83CA4">
      <w:pPr>
        <w:rPr>
          <w:szCs w:val="24"/>
        </w:rPr>
      </w:pPr>
      <w:r w:rsidRPr="005074A0">
        <w:rPr>
          <w:szCs w:val="24"/>
        </w:rPr>
        <w:t xml:space="preserve">Защитник Шмидт </w:t>
      </w:r>
      <w:r w:rsidR="005074A0" w:rsidRPr="005074A0">
        <w:rPr>
          <w:szCs w:val="24"/>
        </w:rPr>
        <w:t>Ю.М</w:t>
      </w:r>
      <w:r w:rsidRPr="00C513B1">
        <w:rPr>
          <w:szCs w:val="24"/>
        </w:rPr>
        <w:t>. – не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 xml:space="preserve">Защитник Краснов В.Н. – </w:t>
      </w:r>
      <w:r w:rsidR="004348D3">
        <w:rPr>
          <w:szCs w:val="24"/>
        </w:rPr>
        <w:t xml:space="preserve">не </w:t>
      </w:r>
      <w:r w:rsidRPr="00C513B1">
        <w:rPr>
          <w:szCs w:val="24"/>
        </w:rPr>
        <w:t>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Купрейченко С.В. –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Липцер Е.Л. – явилась.</w:t>
      </w:r>
    </w:p>
    <w:p w:rsidR="00B83CA4" w:rsidRPr="00C513B1" w:rsidRDefault="004348D3" w:rsidP="00B83CA4">
      <w:pPr>
        <w:rPr>
          <w:szCs w:val="24"/>
        </w:rPr>
      </w:pPr>
      <w:r>
        <w:rPr>
          <w:szCs w:val="24"/>
        </w:rPr>
        <w:t>Защитник Мирошниченко А.Е. –</w:t>
      </w:r>
      <w:r w:rsidR="008651F4" w:rsidRPr="00C513B1">
        <w:rPr>
          <w:szCs w:val="24"/>
        </w:rPr>
        <w:t xml:space="preserve"> </w:t>
      </w:r>
      <w:r w:rsidR="00B83CA4" w:rsidRPr="00C513B1">
        <w:rPr>
          <w:szCs w:val="24"/>
        </w:rPr>
        <w:t>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Ривкин К.Е. –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Сапожков И.Ю. – не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Государственный обвинитель Шохин Д.Э. –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Государственный обвинитель Лахтин В.А. –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Ковалихина В.М. – </w:t>
      </w:r>
      <w:r w:rsidR="00E712C3">
        <w:rPr>
          <w:szCs w:val="24"/>
        </w:rPr>
        <w:t xml:space="preserve">не </w:t>
      </w:r>
      <w:r w:rsidRPr="00C513B1">
        <w:rPr>
          <w:szCs w:val="24"/>
        </w:rPr>
        <w:t>явилась.</w:t>
      </w:r>
    </w:p>
    <w:p w:rsidR="00916171" w:rsidRPr="00C513B1" w:rsidRDefault="00916171" w:rsidP="00B83CA4">
      <w:pPr>
        <w:rPr>
          <w:szCs w:val="24"/>
        </w:rPr>
      </w:pPr>
      <w:r w:rsidRPr="00C513B1">
        <w:rPr>
          <w:szCs w:val="24"/>
        </w:rPr>
        <w:t>Государственный обвинитель</w:t>
      </w:r>
      <w:r w:rsidR="00410FBE" w:rsidRPr="00C513B1">
        <w:rPr>
          <w:szCs w:val="24"/>
        </w:rPr>
        <w:t xml:space="preserve"> Ибрагимова Г.Б. – </w:t>
      </w:r>
      <w:r w:rsidRPr="00C513B1">
        <w:rPr>
          <w:szCs w:val="24"/>
        </w:rPr>
        <w:t xml:space="preserve">явилась. 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Потерпевший Белокрылов В.С. – не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Потерпевший Демченко В.М. – не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916171" w:rsidRPr="00C513B1" w:rsidRDefault="00916171" w:rsidP="00B83CA4">
      <w:pPr>
        <w:rPr>
          <w:szCs w:val="24"/>
        </w:rPr>
      </w:pPr>
      <w:r w:rsidRPr="00C513B1">
        <w:rPr>
          <w:szCs w:val="24"/>
        </w:rPr>
        <w:t>Представитель потерпевшего Щербакова И.Л. – представитель Федерального Агентства по управлению государственным имуществом – явилась.</w:t>
      </w:r>
    </w:p>
    <w:p w:rsidR="00AC108B" w:rsidRDefault="00AC108B" w:rsidP="00AC108B">
      <w:pPr>
        <w:rPr>
          <w:szCs w:val="24"/>
        </w:rPr>
      </w:pPr>
      <w:r>
        <w:rPr>
          <w:szCs w:val="24"/>
        </w:rPr>
        <w:t>Представитель потерпевшего Петрова И.Е. – представитель Федерального Агентства по управлению государственным имуществом – не явилась.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Представитель потерпевшего Узалов И. – представитель Компании «</w:t>
      </w:r>
      <w:r w:rsidRPr="00C513B1">
        <w:rPr>
          <w:szCs w:val="24"/>
          <w:lang w:val="en-US"/>
        </w:rPr>
        <w:t>Sandheights</w:t>
      </w:r>
      <w:r w:rsidRPr="00C513B1">
        <w:rPr>
          <w:szCs w:val="24"/>
        </w:rPr>
        <w:t xml:space="preserve"> </w:t>
      </w:r>
      <w:r w:rsidRPr="00C513B1">
        <w:rPr>
          <w:szCs w:val="24"/>
          <w:lang w:val="en-US"/>
        </w:rPr>
        <w:t>Ltd</w:t>
      </w:r>
      <w:r w:rsidRPr="00C513B1">
        <w:rPr>
          <w:szCs w:val="24"/>
        </w:rPr>
        <w:t>» – не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Представитель потерпевшего Пятикопов А.В. – представитель ОАО НК «Роснефть», ОАО «Томскнефть» – не явился.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Свидетели – не явились.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Участники процесса надлежащ</w:t>
      </w:r>
      <w:r w:rsidR="0088001B">
        <w:rPr>
          <w:szCs w:val="24"/>
        </w:rPr>
        <w:t>и</w:t>
      </w:r>
      <w:r w:rsidRPr="00C513B1">
        <w:rPr>
          <w:szCs w:val="24"/>
        </w:rPr>
        <w:t>м образом уведомлены о месте и времени проведения судебного заседания, суд не располагает сведениями о причинах их неявки.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Судом ставится вопрос о возможности продолжить судебное заседание при данной явке.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Подсудимый Ходорковский М.Б.: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Подсудимый Лебедев П.Л.: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Клювгант В.В.: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Левина Е.Л.: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Терехова Н.Ю.: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 xml:space="preserve">Защитник </w:t>
      </w:r>
      <w:r w:rsidR="00B85A49" w:rsidRPr="00C513B1">
        <w:rPr>
          <w:szCs w:val="24"/>
        </w:rPr>
        <w:t>Купрейченко С.В</w:t>
      </w:r>
      <w:r w:rsidRPr="00C513B1">
        <w:rPr>
          <w:szCs w:val="24"/>
        </w:rPr>
        <w:t>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Липцер Е.Л.: не возражаю.</w:t>
      </w:r>
    </w:p>
    <w:p w:rsidR="004348D3" w:rsidRPr="00C513B1" w:rsidRDefault="004348D3" w:rsidP="004348D3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Мирошниченко А.Е</w:t>
      </w:r>
      <w:r w:rsidRPr="00C513B1">
        <w:rPr>
          <w:szCs w:val="24"/>
        </w:rPr>
        <w:t>.: не возражаю.</w:t>
      </w:r>
    </w:p>
    <w:p w:rsidR="004348D3" w:rsidRPr="00C513B1" w:rsidRDefault="004348D3" w:rsidP="004348D3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>Ривкин К.Е.: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Государственный обвинитель Шохин Д.Э.: не возражаю.</w:t>
      </w:r>
    </w:p>
    <w:p w:rsidR="00B83CA4" w:rsidRDefault="00B83CA4" w:rsidP="00B83CA4">
      <w:pPr>
        <w:rPr>
          <w:szCs w:val="24"/>
        </w:rPr>
      </w:pPr>
      <w:r w:rsidRPr="00C513B1">
        <w:rPr>
          <w:szCs w:val="24"/>
        </w:rPr>
        <w:t>Государственный обвинитель Лахтин В.А.: не возражаю.</w:t>
      </w:r>
    </w:p>
    <w:p w:rsidR="00783A09" w:rsidRPr="00C513B1" w:rsidRDefault="00783A09" w:rsidP="00B83CA4">
      <w:pPr>
        <w:rPr>
          <w:szCs w:val="24"/>
        </w:rPr>
      </w:pPr>
      <w:r w:rsidRPr="00C513B1">
        <w:rPr>
          <w:szCs w:val="24"/>
        </w:rPr>
        <w:lastRenderedPageBreak/>
        <w:t>Государственный обвинитель Ибрагимова Г.Б.: не возражаю.</w:t>
      </w:r>
    </w:p>
    <w:p w:rsidR="00410FBE" w:rsidRPr="00C513B1" w:rsidRDefault="00410FBE" w:rsidP="00410FBE">
      <w:pPr>
        <w:tabs>
          <w:tab w:val="left" w:pos="6700"/>
        </w:tabs>
        <w:rPr>
          <w:szCs w:val="24"/>
        </w:rPr>
      </w:pPr>
      <w:r w:rsidRPr="00C513B1">
        <w:rPr>
          <w:szCs w:val="24"/>
        </w:rPr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B83CA4" w:rsidRPr="00C513B1" w:rsidRDefault="00B83CA4" w:rsidP="00B83CA4">
      <w:pPr>
        <w:jc w:val="center"/>
        <w:rPr>
          <w:szCs w:val="24"/>
        </w:rPr>
      </w:pPr>
      <w:r w:rsidRPr="00C513B1">
        <w:rPr>
          <w:szCs w:val="24"/>
        </w:rPr>
        <w:t>Суд,</w:t>
      </w:r>
    </w:p>
    <w:p w:rsidR="00B83CA4" w:rsidRPr="00C513B1" w:rsidRDefault="00B83CA4" w:rsidP="00B83CA4">
      <w:pPr>
        <w:jc w:val="center"/>
        <w:rPr>
          <w:szCs w:val="24"/>
        </w:rPr>
      </w:pPr>
      <w:r w:rsidRPr="00C513B1">
        <w:rPr>
          <w:szCs w:val="24"/>
        </w:rPr>
        <w:t>Постановил:</w:t>
      </w:r>
    </w:p>
    <w:p w:rsidR="00DF6C4B" w:rsidRDefault="00B83CA4" w:rsidP="00B83CA4">
      <w:pPr>
        <w:rPr>
          <w:szCs w:val="24"/>
        </w:rPr>
      </w:pPr>
      <w:r w:rsidRPr="00C513B1">
        <w:rPr>
          <w:szCs w:val="24"/>
        </w:rPr>
        <w:t>Продолжить судебное заседание при данной явке.</w:t>
      </w:r>
    </w:p>
    <w:p w:rsidR="009D1EC0" w:rsidRPr="00C513B1" w:rsidRDefault="00B4490C" w:rsidP="009D1EC0">
      <w:pPr>
        <w:rPr>
          <w:szCs w:val="24"/>
        </w:rPr>
      </w:pPr>
      <w:r w:rsidRPr="00C513B1">
        <w:rPr>
          <w:szCs w:val="24"/>
        </w:rPr>
        <w:t>Суд</w:t>
      </w:r>
      <w:r w:rsidR="000A0698" w:rsidRPr="00C513B1">
        <w:rPr>
          <w:szCs w:val="24"/>
        </w:rPr>
        <w:t>ом</w:t>
      </w:r>
      <w:r w:rsidRPr="00C513B1">
        <w:rPr>
          <w:szCs w:val="24"/>
        </w:rPr>
        <w:t xml:space="preserve"> исследу</w:t>
      </w:r>
      <w:r w:rsidR="000A0698" w:rsidRPr="00C513B1">
        <w:rPr>
          <w:szCs w:val="24"/>
        </w:rPr>
        <w:t>ю</w:t>
      </w:r>
      <w:r w:rsidRPr="00C513B1">
        <w:rPr>
          <w:szCs w:val="24"/>
        </w:rPr>
        <w:t>т</w:t>
      </w:r>
      <w:r w:rsidR="000A0698" w:rsidRPr="00C513B1">
        <w:rPr>
          <w:szCs w:val="24"/>
        </w:rPr>
        <w:t>ся</w:t>
      </w:r>
      <w:r w:rsidRPr="00C513B1">
        <w:rPr>
          <w:szCs w:val="24"/>
        </w:rPr>
        <w:t xml:space="preserve"> письменные материалы дела.</w:t>
      </w:r>
    </w:p>
    <w:p w:rsidR="00B4490C" w:rsidRPr="00C513B1" w:rsidRDefault="00B4490C" w:rsidP="009D1EC0">
      <w:pPr>
        <w:rPr>
          <w:szCs w:val="24"/>
        </w:rPr>
      </w:pPr>
      <w:r w:rsidRPr="00C513B1">
        <w:rPr>
          <w:szCs w:val="24"/>
        </w:rPr>
        <w:t>Государственный обвинитель</w:t>
      </w:r>
      <w:r w:rsidR="009D1EC0" w:rsidRPr="00C513B1">
        <w:rPr>
          <w:szCs w:val="24"/>
        </w:rPr>
        <w:t xml:space="preserve"> </w:t>
      </w:r>
      <w:r w:rsidR="00E712C3">
        <w:rPr>
          <w:szCs w:val="24"/>
        </w:rPr>
        <w:t>Лахтин В.А</w:t>
      </w:r>
      <w:r w:rsidR="00A85352" w:rsidRPr="00C513B1">
        <w:rPr>
          <w:szCs w:val="24"/>
        </w:rPr>
        <w:t>.</w:t>
      </w:r>
      <w:r w:rsidR="009D1EC0" w:rsidRPr="00C513B1">
        <w:rPr>
          <w:szCs w:val="24"/>
        </w:rPr>
        <w:t xml:space="preserve"> </w:t>
      </w:r>
      <w:r w:rsidRPr="00C513B1">
        <w:rPr>
          <w:szCs w:val="24"/>
        </w:rPr>
        <w:t>оглашае</w:t>
      </w:r>
      <w:r w:rsidR="009D1EC0" w:rsidRPr="00C513B1">
        <w:rPr>
          <w:szCs w:val="24"/>
        </w:rPr>
        <w:t>т</w:t>
      </w:r>
      <w:r w:rsidRPr="00C513B1">
        <w:rPr>
          <w:szCs w:val="24"/>
        </w:rPr>
        <w:t>:</w:t>
      </w:r>
    </w:p>
    <w:p w:rsidR="00B4490C" w:rsidRPr="00C513B1" w:rsidRDefault="00B4490C" w:rsidP="009D1EC0">
      <w:pPr>
        <w:rPr>
          <w:szCs w:val="24"/>
        </w:rPr>
      </w:pPr>
      <w:r w:rsidRPr="00C513B1">
        <w:rPr>
          <w:szCs w:val="24"/>
        </w:rPr>
        <w:t xml:space="preserve">Том </w:t>
      </w:r>
      <w:r w:rsidR="00783A09">
        <w:rPr>
          <w:szCs w:val="24"/>
        </w:rPr>
        <w:t>12</w:t>
      </w:r>
      <w:r w:rsidRPr="00C513B1">
        <w:rPr>
          <w:szCs w:val="24"/>
        </w:rPr>
        <w:t>:</w:t>
      </w:r>
    </w:p>
    <w:p w:rsidR="00B4490C" w:rsidRPr="00C513B1" w:rsidRDefault="00B4490C" w:rsidP="009D1EC0">
      <w:pPr>
        <w:rPr>
          <w:szCs w:val="24"/>
        </w:rPr>
      </w:pPr>
      <w:r w:rsidRPr="00C513B1">
        <w:rPr>
          <w:szCs w:val="24"/>
        </w:rPr>
        <w:t xml:space="preserve">Л.д. </w:t>
      </w:r>
      <w:r w:rsidR="00783A09">
        <w:rPr>
          <w:szCs w:val="24"/>
        </w:rPr>
        <w:t>13-15</w:t>
      </w:r>
      <w:r w:rsidR="00501846">
        <w:rPr>
          <w:szCs w:val="24"/>
        </w:rPr>
        <w:t>-</w:t>
      </w:r>
      <w:r w:rsidR="00AA70B8" w:rsidRPr="00C513B1">
        <w:rPr>
          <w:szCs w:val="24"/>
        </w:rPr>
        <w:t>копия</w:t>
      </w:r>
      <w:r w:rsidR="00783A09">
        <w:rPr>
          <w:szCs w:val="24"/>
        </w:rPr>
        <w:t xml:space="preserve"> </w:t>
      </w:r>
      <w:r w:rsidR="00992466">
        <w:rPr>
          <w:szCs w:val="24"/>
        </w:rPr>
        <w:t>протокола рабочего заседания М</w:t>
      </w:r>
      <w:r w:rsidR="00D50315">
        <w:rPr>
          <w:szCs w:val="24"/>
        </w:rPr>
        <w:t>ежведомственной балансовой комиссии от 14 мая 1999 года №48/574</w:t>
      </w:r>
      <w:r w:rsidR="004A7271" w:rsidRPr="00C513B1">
        <w:rPr>
          <w:szCs w:val="24"/>
        </w:rPr>
        <w:t>,</w:t>
      </w:r>
      <w:r w:rsidR="00D50315">
        <w:rPr>
          <w:szCs w:val="24"/>
        </w:rPr>
        <w:t xml:space="preserve"> 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1-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D50315">
        <w:rPr>
          <w:szCs w:val="24"/>
        </w:rPr>
        <w:t xml:space="preserve">запроса </w:t>
      </w:r>
      <w:r w:rsidR="00B57E4A">
        <w:rPr>
          <w:szCs w:val="24"/>
        </w:rPr>
        <w:t xml:space="preserve">Центрального регионального следственного отдела СК при МВД России </w:t>
      </w:r>
      <w:r w:rsidR="00B12D27">
        <w:rPr>
          <w:szCs w:val="24"/>
        </w:rPr>
        <w:t xml:space="preserve">в адрес Федеральной комиссии по рынку ценных бумаг России №29/66-72 </w:t>
      </w:r>
      <w:r w:rsidR="00B57E4A">
        <w:rPr>
          <w:szCs w:val="24"/>
        </w:rPr>
        <w:t>от 27 июня 2000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2-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B12D27">
        <w:rPr>
          <w:szCs w:val="24"/>
        </w:rPr>
        <w:t>ответа Федеральной комиссии по рынку ценных бумаг России от 11 июля 2000 года №ГК-03/3380 на запрос Центрального регионального следственного отдела СК при МВД России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7-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DD57D3">
        <w:rPr>
          <w:szCs w:val="24"/>
        </w:rPr>
        <w:t>запроса Следственного управления по Центральному федеральному</w:t>
      </w:r>
      <w:r w:rsidR="002B3E53">
        <w:rPr>
          <w:szCs w:val="24"/>
        </w:rPr>
        <w:t xml:space="preserve"> </w:t>
      </w:r>
      <w:r w:rsidR="005E35A4">
        <w:rPr>
          <w:szCs w:val="24"/>
        </w:rPr>
        <w:t xml:space="preserve">округу </w:t>
      </w:r>
      <w:r w:rsidR="00DD57D3">
        <w:rPr>
          <w:szCs w:val="24"/>
        </w:rPr>
        <w:t xml:space="preserve">СК при МВД России в адрес </w:t>
      </w:r>
      <w:r w:rsidR="005E35A4">
        <w:rPr>
          <w:szCs w:val="24"/>
        </w:rPr>
        <w:t xml:space="preserve">Октябрьского районного суда г. Томска </w:t>
      </w:r>
      <w:r w:rsidR="00DD57D3">
        <w:rPr>
          <w:szCs w:val="24"/>
        </w:rPr>
        <w:t>№29/66-</w:t>
      </w:r>
      <w:r w:rsidR="005E35A4">
        <w:rPr>
          <w:szCs w:val="24"/>
        </w:rPr>
        <w:t>571</w:t>
      </w:r>
      <w:r w:rsidR="00DD57D3">
        <w:rPr>
          <w:szCs w:val="24"/>
        </w:rPr>
        <w:t xml:space="preserve"> от </w:t>
      </w:r>
      <w:r w:rsidR="005E35A4">
        <w:rPr>
          <w:szCs w:val="24"/>
        </w:rPr>
        <w:t>13</w:t>
      </w:r>
      <w:r w:rsidR="00DD57D3">
        <w:rPr>
          <w:szCs w:val="24"/>
        </w:rPr>
        <w:t xml:space="preserve"> </w:t>
      </w:r>
      <w:r w:rsidR="005E35A4">
        <w:rPr>
          <w:szCs w:val="24"/>
        </w:rPr>
        <w:t>апреля</w:t>
      </w:r>
      <w:r w:rsidR="00DD57D3">
        <w:rPr>
          <w:szCs w:val="24"/>
        </w:rPr>
        <w:t xml:space="preserve"> 200</w:t>
      </w:r>
      <w:r w:rsidR="005E35A4">
        <w:rPr>
          <w:szCs w:val="24"/>
        </w:rPr>
        <w:t>1</w:t>
      </w:r>
      <w:r w:rsidR="00DD57D3">
        <w:rPr>
          <w:szCs w:val="24"/>
        </w:rPr>
        <w:t xml:space="preserve">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8-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5E35A4">
        <w:rPr>
          <w:szCs w:val="24"/>
        </w:rPr>
        <w:t>запроса Следственного управления по Центральному федеральному округу СК при МВД России в адрес Федеральной службы России по финансовому оздоровлению и банкротству №29/66-625 от 23 апреля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9-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AD03A5">
        <w:rPr>
          <w:szCs w:val="24"/>
        </w:rPr>
        <w:t>сопроводительного письма Федеральной службы России по финансовому оздоровлению и банкротству №</w:t>
      </w:r>
      <w:r w:rsidR="00992466">
        <w:rPr>
          <w:szCs w:val="24"/>
        </w:rPr>
        <w:t>АК-06</w:t>
      </w:r>
      <w:r w:rsidR="00AD03A5">
        <w:rPr>
          <w:szCs w:val="24"/>
        </w:rPr>
        <w:t>/</w:t>
      </w:r>
      <w:r w:rsidR="00992466">
        <w:rPr>
          <w:szCs w:val="24"/>
        </w:rPr>
        <w:t>2402</w:t>
      </w:r>
      <w:r w:rsidR="00AD03A5">
        <w:rPr>
          <w:szCs w:val="24"/>
        </w:rPr>
        <w:t xml:space="preserve"> от </w:t>
      </w:r>
      <w:r w:rsidR="00992466">
        <w:rPr>
          <w:szCs w:val="24"/>
        </w:rPr>
        <w:t>11</w:t>
      </w:r>
      <w:r w:rsidR="00AD03A5">
        <w:rPr>
          <w:szCs w:val="24"/>
        </w:rPr>
        <w:t xml:space="preserve"> </w:t>
      </w:r>
      <w:r w:rsidR="00992466">
        <w:rPr>
          <w:szCs w:val="24"/>
        </w:rPr>
        <w:t>мая</w:t>
      </w:r>
      <w:r w:rsidR="00AD03A5">
        <w:rPr>
          <w:szCs w:val="24"/>
        </w:rPr>
        <w:t xml:space="preserve"> 2001 года</w:t>
      </w:r>
      <w:r w:rsidR="00AD03A5" w:rsidRPr="00AD03A5">
        <w:rPr>
          <w:szCs w:val="24"/>
        </w:rPr>
        <w:t xml:space="preserve"> </w:t>
      </w:r>
      <w:r w:rsidR="00AD03A5">
        <w:rPr>
          <w:szCs w:val="24"/>
        </w:rPr>
        <w:t>в адрес</w:t>
      </w:r>
      <w:r w:rsidR="00AD03A5" w:rsidRPr="00AD03A5">
        <w:rPr>
          <w:szCs w:val="24"/>
        </w:rPr>
        <w:t xml:space="preserve"> </w:t>
      </w:r>
      <w:r w:rsidR="00AD03A5">
        <w:rPr>
          <w:szCs w:val="24"/>
        </w:rPr>
        <w:t>СК при МВД России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10</w:t>
      </w:r>
      <w:r w:rsidR="00992466">
        <w:rPr>
          <w:szCs w:val="24"/>
        </w:rPr>
        <w:t>-12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992466">
        <w:rPr>
          <w:szCs w:val="24"/>
        </w:rPr>
        <w:t>протокола рабочего заседания Межведомственной балансовой комиссии от 11 мая 1999 года №42/568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16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360252">
        <w:rPr>
          <w:szCs w:val="24"/>
        </w:rPr>
        <w:t>запроса Следственного управления по Центральному федеральному округу СК при МВД России в адрес Российского фонда федерального имущества №29/66-190911 от 30 ноября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17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E4029">
        <w:rPr>
          <w:szCs w:val="24"/>
        </w:rPr>
        <w:t>сопроводительного письма Российского фонда федерального имущества №ФИ-8-2/11138 от 14 декабря 2001 года</w:t>
      </w:r>
      <w:r w:rsidR="00EE4029" w:rsidRPr="00AD03A5">
        <w:rPr>
          <w:szCs w:val="24"/>
        </w:rPr>
        <w:t xml:space="preserve"> </w:t>
      </w:r>
      <w:r w:rsidR="00EE4029">
        <w:rPr>
          <w:szCs w:val="24"/>
        </w:rPr>
        <w:t>в адрес</w:t>
      </w:r>
      <w:r w:rsidR="00EE4029" w:rsidRPr="00AD03A5">
        <w:rPr>
          <w:szCs w:val="24"/>
        </w:rPr>
        <w:t xml:space="preserve"> </w:t>
      </w:r>
      <w:r w:rsidR="00EE4029">
        <w:rPr>
          <w:szCs w:val="24"/>
        </w:rPr>
        <w:t>СК при МВД России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18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E4029">
        <w:rPr>
          <w:szCs w:val="24"/>
        </w:rPr>
        <w:t>перечня выписок из реестров дочерних и зависимых обществ ОАО «Восточная нефтяная компания»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19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E4029">
        <w:rPr>
          <w:szCs w:val="24"/>
        </w:rPr>
        <w:t xml:space="preserve">выписки с аналитического счета депо </w:t>
      </w:r>
      <w:r w:rsidR="00E748B7">
        <w:rPr>
          <w:szCs w:val="24"/>
        </w:rPr>
        <w:t>ОАО «Восточная нефтяная компания» по эмитенту ОАО «Томскнефть» ВНК»</w:t>
      </w:r>
      <w:r w:rsidR="002A4714">
        <w:rPr>
          <w:szCs w:val="24"/>
        </w:rPr>
        <w:t xml:space="preserve"> на</w:t>
      </w:r>
      <w:r w:rsidR="00E748B7">
        <w:rPr>
          <w:szCs w:val="24"/>
        </w:rPr>
        <w:t xml:space="preserve"> 14 ноября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20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748B7">
        <w:rPr>
          <w:szCs w:val="24"/>
        </w:rPr>
        <w:t>справки из реестра владельцев именных ценных бумаг об остатках цб на лицевом счете ОАО «Восточная нефтяная компания» по эмитенту ОАО «Томскнефть» ВНК»</w:t>
      </w:r>
      <w:r w:rsidR="002A4714">
        <w:rPr>
          <w:szCs w:val="24"/>
        </w:rPr>
        <w:t xml:space="preserve"> на</w:t>
      </w:r>
      <w:r w:rsidR="00E748B7">
        <w:rPr>
          <w:szCs w:val="24"/>
        </w:rPr>
        <w:t xml:space="preserve"> 01 октября 2001 года</w:t>
      </w:r>
      <w:r w:rsidRPr="00C513B1">
        <w:rPr>
          <w:szCs w:val="24"/>
        </w:rPr>
        <w:t>,</w:t>
      </w:r>
      <w:r w:rsidR="00E748B7">
        <w:rPr>
          <w:szCs w:val="24"/>
        </w:rPr>
        <w:t xml:space="preserve"> 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21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748B7">
        <w:rPr>
          <w:szCs w:val="24"/>
        </w:rPr>
        <w:t>справки из реестра владельцев именных ценных бумаг об остатках цб на лицевом счете ОАО «Восточная нефтяная компания» по эмитенту ОАО «</w:t>
      </w:r>
      <w:r w:rsidR="002A4714">
        <w:rPr>
          <w:szCs w:val="24"/>
        </w:rPr>
        <w:t>Ачински</w:t>
      </w:r>
      <w:r w:rsidR="00B53658">
        <w:rPr>
          <w:szCs w:val="24"/>
        </w:rPr>
        <w:t>й</w:t>
      </w:r>
      <w:r w:rsidR="002A4714">
        <w:rPr>
          <w:szCs w:val="24"/>
        </w:rPr>
        <w:t xml:space="preserve"> нефтеперерабатывающий завод» ВНК</w:t>
      </w:r>
      <w:r w:rsidR="00E748B7">
        <w:rPr>
          <w:szCs w:val="24"/>
        </w:rPr>
        <w:t>»</w:t>
      </w:r>
      <w:r w:rsidR="002A4714">
        <w:rPr>
          <w:szCs w:val="24"/>
        </w:rPr>
        <w:t xml:space="preserve"> на</w:t>
      </w:r>
      <w:r w:rsidR="00E748B7">
        <w:rPr>
          <w:szCs w:val="24"/>
        </w:rPr>
        <w:t xml:space="preserve"> 01 октября 2001 года</w:t>
      </w:r>
      <w:r w:rsidRPr="00C513B1">
        <w:rPr>
          <w:szCs w:val="24"/>
        </w:rPr>
        <w:t>,</w:t>
      </w:r>
      <w:r w:rsidR="002A4714">
        <w:rPr>
          <w:szCs w:val="24"/>
        </w:rPr>
        <w:t xml:space="preserve"> 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22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B53658">
        <w:rPr>
          <w:szCs w:val="24"/>
        </w:rPr>
        <w:t>выписки с аналитического счета депо ОАО «Восточная нефтяная компания» по эмитенту ОАО «Ачинский нефтеперерабатывающий завод» ВНК» на 14 ноября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23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B53658">
        <w:rPr>
          <w:szCs w:val="24"/>
        </w:rPr>
        <w:t>справки из реестра владельцев именных ценных бумаг об остатках цб на лицевом счете ОАО «Восточная нефтяная компания» по эмитенту ОАО «Томскнефтепродукт» ВНК» на 01 октября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24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1073F9">
        <w:rPr>
          <w:szCs w:val="24"/>
        </w:rPr>
        <w:t>выписки с аналитического счета депо ОАО «Восточная нефтяная компания» по эмитенту ОАО «Томскнефтепродукт» ВНК» на 14 ноября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25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B657AE">
        <w:rPr>
          <w:szCs w:val="24"/>
        </w:rPr>
        <w:t>выписки с аналитического счета депо ОАО «Восточная нефтяная компания» по эмитенту ОАО «Новосибирское предприятие по обеспечению нефтепродуктами» ВНК» на 14 ноября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lastRenderedPageBreak/>
        <w:t xml:space="preserve">Л.д. </w:t>
      </w:r>
      <w:r w:rsidR="00274691">
        <w:rPr>
          <w:szCs w:val="24"/>
        </w:rPr>
        <w:t>26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B657AE">
        <w:rPr>
          <w:szCs w:val="24"/>
        </w:rPr>
        <w:t>справки из реестра владельцев именных ценных бумаг об остатках цб на лицевом счете ОАО «Восточная нефтяная компания» по эмитенту ОАО «</w:t>
      </w:r>
      <w:r w:rsidR="00566817">
        <w:rPr>
          <w:szCs w:val="24"/>
        </w:rPr>
        <w:t>Хакаснефтепродукт</w:t>
      </w:r>
      <w:r w:rsidR="00B657AE">
        <w:rPr>
          <w:szCs w:val="24"/>
        </w:rPr>
        <w:t>» ВНК» на 01 октября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27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587D77">
        <w:rPr>
          <w:szCs w:val="24"/>
        </w:rPr>
        <w:t xml:space="preserve">выписки </w:t>
      </w:r>
      <w:r w:rsidR="00A1276D">
        <w:rPr>
          <w:szCs w:val="24"/>
        </w:rPr>
        <w:t xml:space="preserve">№34 </w:t>
      </w:r>
      <w:r w:rsidR="00587D77">
        <w:rPr>
          <w:szCs w:val="24"/>
        </w:rPr>
        <w:t xml:space="preserve">из реестра акционеров </w:t>
      </w:r>
      <w:r w:rsidR="00B82566">
        <w:rPr>
          <w:szCs w:val="24"/>
        </w:rPr>
        <w:t xml:space="preserve">ОАО «Научно-производственная фирма «Геофит» ВНК» </w:t>
      </w:r>
      <w:r w:rsidR="00587D77">
        <w:rPr>
          <w:szCs w:val="24"/>
        </w:rPr>
        <w:t xml:space="preserve">на </w:t>
      </w:r>
      <w:r w:rsidR="00B82566">
        <w:rPr>
          <w:szCs w:val="24"/>
        </w:rPr>
        <w:t>01 октября 2001 года</w:t>
      </w:r>
      <w:r w:rsidR="00A1276D" w:rsidRPr="00A1276D">
        <w:rPr>
          <w:szCs w:val="24"/>
        </w:rPr>
        <w:t xml:space="preserve"> </w:t>
      </w:r>
      <w:r w:rsidR="00A1276D">
        <w:rPr>
          <w:szCs w:val="24"/>
        </w:rPr>
        <w:t>в отношении ОАО «Восточная нефтяная компания»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28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0B2EF2">
        <w:rPr>
          <w:szCs w:val="24"/>
        </w:rPr>
        <w:t>выписки №8 из реестра акционеров ОАО «Томскгаз» от 22 марта 1999 года</w:t>
      </w:r>
      <w:r w:rsidR="000B2EF2" w:rsidRPr="00A1276D">
        <w:rPr>
          <w:szCs w:val="24"/>
        </w:rPr>
        <w:t xml:space="preserve"> </w:t>
      </w:r>
      <w:r w:rsidR="000B2EF2">
        <w:rPr>
          <w:szCs w:val="24"/>
        </w:rPr>
        <w:t>в отношении ОАО «Восточная нефтяная компания»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29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B657AE">
        <w:rPr>
          <w:szCs w:val="24"/>
        </w:rPr>
        <w:t>выписки с аналитического счета депо ОАО «Восточная нефтяная компания» по эмитенту ОАО «</w:t>
      </w:r>
      <w:r w:rsidR="000B2EF2">
        <w:rPr>
          <w:szCs w:val="24"/>
        </w:rPr>
        <w:t>Хакаснефтепродукт</w:t>
      </w:r>
      <w:r w:rsidR="00B657AE">
        <w:rPr>
          <w:szCs w:val="24"/>
        </w:rPr>
        <w:t>» ВНК» на 14 ноября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30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0B2EF2">
        <w:rPr>
          <w:szCs w:val="24"/>
        </w:rPr>
        <w:t xml:space="preserve">выписки о состоянии </w:t>
      </w:r>
      <w:r w:rsidR="00CC4447">
        <w:rPr>
          <w:szCs w:val="24"/>
        </w:rPr>
        <w:t>лицевого</w:t>
      </w:r>
      <w:r w:rsidR="000B2EF2">
        <w:rPr>
          <w:szCs w:val="24"/>
        </w:rPr>
        <w:t xml:space="preserve"> счета ОАО «Восточная нефтяная компания» по эмитенту ОАО «</w:t>
      </w:r>
      <w:r w:rsidR="00CC4447">
        <w:rPr>
          <w:szCs w:val="24"/>
        </w:rPr>
        <w:t>Томскнефтегазгеология</w:t>
      </w:r>
      <w:r w:rsidR="000B2EF2">
        <w:rPr>
          <w:szCs w:val="24"/>
        </w:rPr>
        <w:t xml:space="preserve">» ВНК» на </w:t>
      </w:r>
      <w:r w:rsidR="00CC4447">
        <w:rPr>
          <w:szCs w:val="24"/>
        </w:rPr>
        <w:t>01</w:t>
      </w:r>
      <w:r w:rsidR="000B2EF2">
        <w:rPr>
          <w:szCs w:val="24"/>
        </w:rPr>
        <w:t xml:space="preserve"> </w:t>
      </w:r>
      <w:r w:rsidR="00CC4447">
        <w:rPr>
          <w:szCs w:val="24"/>
        </w:rPr>
        <w:t>октября</w:t>
      </w:r>
      <w:r w:rsidR="000B2EF2">
        <w:rPr>
          <w:szCs w:val="24"/>
        </w:rPr>
        <w:t xml:space="preserve">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31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CC4447">
        <w:rPr>
          <w:szCs w:val="24"/>
        </w:rPr>
        <w:t>выписки №063 из реестра акционеров ОАО «Томский нефтехимический комбинат» на 01 ноября 2001 года</w:t>
      </w:r>
      <w:r w:rsidR="00CC4447" w:rsidRPr="00A1276D">
        <w:rPr>
          <w:szCs w:val="24"/>
        </w:rPr>
        <w:t xml:space="preserve"> </w:t>
      </w:r>
      <w:r w:rsidR="00CC4447">
        <w:rPr>
          <w:szCs w:val="24"/>
        </w:rPr>
        <w:t>в отношении ОАО «Восточная нефтяная компания»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32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CC4447">
        <w:rPr>
          <w:szCs w:val="24"/>
        </w:rPr>
        <w:t>выписки №2 из реестра акционеров ОАО «Томск</w:t>
      </w:r>
      <w:r w:rsidR="00302943">
        <w:rPr>
          <w:szCs w:val="24"/>
        </w:rPr>
        <w:t>НИПИнефть» ВНК</w:t>
      </w:r>
      <w:r w:rsidR="00CC4447">
        <w:rPr>
          <w:szCs w:val="24"/>
        </w:rPr>
        <w:t xml:space="preserve">» от </w:t>
      </w:r>
      <w:r w:rsidR="00302943">
        <w:rPr>
          <w:szCs w:val="24"/>
        </w:rPr>
        <w:t>31</w:t>
      </w:r>
      <w:r w:rsidR="00CC4447">
        <w:rPr>
          <w:szCs w:val="24"/>
        </w:rPr>
        <w:t xml:space="preserve"> </w:t>
      </w:r>
      <w:r w:rsidR="00302943">
        <w:rPr>
          <w:szCs w:val="24"/>
        </w:rPr>
        <w:t>декабря</w:t>
      </w:r>
      <w:r w:rsidR="00CC4447">
        <w:rPr>
          <w:szCs w:val="24"/>
        </w:rPr>
        <w:t xml:space="preserve"> </w:t>
      </w:r>
      <w:r w:rsidR="00302943">
        <w:rPr>
          <w:szCs w:val="24"/>
        </w:rPr>
        <w:t>2000</w:t>
      </w:r>
      <w:r w:rsidR="00CC4447">
        <w:rPr>
          <w:szCs w:val="24"/>
        </w:rPr>
        <w:t xml:space="preserve"> года</w:t>
      </w:r>
      <w:r w:rsidR="00CC4447" w:rsidRPr="00A1276D">
        <w:rPr>
          <w:szCs w:val="24"/>
        </w:rPr>
        <w:t xml:space="preserve"> </w:t>
      </w:r>
      <w:r w:rsidR="00CC4447">
        <w:rPr>
          <w:szCs w:val="24"/>
        </w:rPr>
        <w:t>в отношении ОАО «Восточная нефтяная компания»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33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302943">
        <w:rPr>
          <w:szCs w:val="24"/>
        </w:rPr>
        <w:t xml:space="preserve">выписки из реестра акционеров АКБ «Нефтеэнергобанк» </w:t>
      </w:r>
      <w:r w:rsidR="00340F7F">
        <w:rPr>
          <w:szCs w:val="24"/>
        </w:rPr>
        <w:t>на</w:t>
      </w:r>
      <w:r w:rsidR="00302943">
        <w:rPr>
          <w:szCs w:val="24"/>
        </w:rPr>
        <w:t xml:space="preserve"> </w:t>
      </w:r>
      <w:r w:rsidR="00340F7F">
        <w:rPr>
          <w:szCs w:val="24"/>
        </w:rPr>
        <w:t>31</w:t>
      </w:r>
      <w:r w:rsidR="00302943">
        <w:rPr>
          <w:szCs w:val="24"/>
        </w:rPr>
        <w:t xml:space="preserve"> </w:t>
      </w:r>
      <w:r w:rsidR="00340F7F">
        <w:rPr>
          <w:szCs w:val="24"/>
        </w:rPr>
        <w:t>декабря</w:t>
      </w:r>
      <w:r w:rsidR="00302943">
        <w:rPr>
          <w:szCs w:val="24"/>
        </w:rPr>
        <w:t xml:space="preserve"> </w:t>
      </w:r>
      <w:r w:rsidR="00340F7F">
        <w:rPr>
          <w:szCs w:val="24"/>
        </w:rPr>
        <w:t>2000</w:t>
      </w:r>
      <w:r w:rsidR="00302943">
        <w:rPr>
          <w:szCs w:val="24"/>
        </w:rPr>
        <w:t xml:space="preserve"> года</w:t>
      </w:r>
      <w:r w:rsidR="00302943" w:rsidRPr="00A1276D">
        <w:rPr>
          <w:szCs w:val="24"/>
        </w:rPr>
        <w:t xml:space="preserve"> </w:t>
      </w:r>
      <w:r w:rsidR="00302943">
        <w:rPr>
          <w:szCs w:val="24"/>
        </w:rPr>
        <w:t>в отношении ОАО «Восточная нефтяная компания»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34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B657AE">
        <w:rPr>
          <w:szCs w:val="24"/>
        </w:rPr>
        <w:t>справки из реестра владельцев именных ценных бумаг об остатках цб на лицевом счете ОАО «Восточная нефтяная компания» по эмитенту ОАО «Томскнефте</w:t>
      </w:r>
      <w:r w:rsidR="00D474A0">
        <w:rPr>
          <w:szCs w:val="24"/>
        </w:rPr>
        <w:t>геофизика</w:t>
      </w:r>
      <w:r w:rsidR="00B657AE">
        <w:rPr>
          <w:szCs w:val="24"/>
        </w:rPr>
        <w:t>» ВНК» на 01 октября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274691">
        <w:rPr>
          <w:szCs w:val="24"/>
        </w:rPr>
        <w:t>35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B657AE">
        <w:rPr>
          <w:szCs w:val="24"/>
        </w:rPr>
        <w:t>выписки с аналитического счета депо ОАО «Восточная нефтяная компания» по эмитенту ОАО «Т</w:t>
      </w:r>
      <w:r w:rsidR="00D474A0">
        <w:rPr>
          <w:szCs w:val="24"/>
        </w:rPr>
        <w:t>омскнефтегеофизика</w:t>
      </w:r>
      <w:r w:rsidR="00B657AE">
        <w:rPr>
          <w:szCs w:val="24"/>
        </w:rPr>
        <w:t>» ВНК» на 14 ноября 2001 года</w:t>
      </w:r>
      <w:r w:rsidRPr="00C513B1">
        <w:rPr>
          <w:szCs w:val="24"/>
        </w:rPr>
        <w:t>,</w:t>
      </w:r>
    </w:p>
    <w:p w:rsidR="00783A09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36-38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427B82">
        <w:rPr>
          <w:szCs w:val="24"/>
        </w:rPr>
        <w:t xml:space="preserve">протокола </w:t>
      </w:r>
      <w:r w:rsidR="00F927F5">
        <w:rPr>
          <w:szCs w:val="24"/>
        </w:rPr>
        <w:t>заседания комиссии по изменению начальной цены акций ОАО «Восточная нефтяная компания», установленной планом приватизации, №250 от 14 ноября 2001 года</w:t>
      </w:r>
      <w:r w:rsidRPr="00C513B1">
        <w:rPr>
          <w:szCs w:val="24"/>
        </w:rPr>
        <w:t>,</w:t>
      </w:r>
    </w:p>
    <w:p w:rsidR="00F927F5" w:rsidRDefault="00F927F5" w:rsidP="00783A09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</w:t>
      </w:r>
      <w:r w:rsidR="00284CE6">
        <w:rPr>
          <w:szCs w:val="24"/>
        </w:rPr>
        <w:t xml:space="preserve">39,40-копия письма-соглашения </w:t>
      </w:r>
      <w:r w:rsidR="00770E4F">
        <w:rPr>
          <w:szCs w:val="24"/>
        </w:rPr>
        <w:t xml:space="preserve">ОАО «Восточная нефтяная компания» </w:t>
      </w:r>
      <w:r w:rsidR="00284CE6">
        <w:rPr>
          <w:szCs w:val="24"/>
        </w:rPr>
        <w:t>от 07 марта 2001 года о внесении</w:t>
      </w:r>
      <w:r w:rsidR="00770E4F">
        <w:rPr>
          <w:szCs w:val="24"/>
        </w:rPr>
        <w:t xml:space="preserve"> изменений и дополнений </w:t>
      </w:r>
      <w:r w:rsidR="00284CE6">
        <w:rPr>
          <w:szCs w:val="24"/>
        </w:rPr>
        <w:t>в договор мены №775/98 от 06 ноября 1998 года</w:t>
      </w:r>
      <w:r w:rsidR="00770E4F">
        <w:rPr>
          <w:szCs w:val="24"/>
        </w:rPr>
        <w:t xml:space="preserve"> в адрес «Сагиман холдинг лимитед»,</w:t>
      </w:r>
    </w:p>
    <w:p w:rsidR="00770E4F" w:rsidRDefault="00770E4F" w:rsidP="00770E4F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</w:t>
      </w:r>
      <w:r w:rsidR="00DF5EF7">
        <w:rPr>
          <w:szCs w:val="24"/>
        </w:rPr>
        <w:t>41,42</w:t>
      </w:r>
      <w:r>
        <w:rPr>
          <w:szCs w:val="24"/>
        </w:rPr>
        <w:t>-копия письма-соглашения ОАО «Восточная нефтяная компания» от 07 марта 2001 года о внесении изменений и дополнений в договор мены №77</w:t>
      </w:r>
      <w:r w:rsidR="00DF5EF7">
        <w:rPr>
          <w:szCs w:val="24"/>
        </w:rPr>
        <w:t>6</w:t>
      </w:r>
      <w:r>
        <w:rPr>
          <w:szCs w:val="24"/>
        </w:rPr>
        <w:t>/98 от 06 ноября 1998 года в адрес «</w:t>
      </w:r>
      <w:r w:rsidR="00DF5EF7">
        <w:rPr>
          <w:szCs w:val="24"/>
        </w:rPr>
        <w:t>Монтекито холдинг лимитед</w:t>
      </w:r>
      <w:r>
        <w:rPr>
          <w:szCs w:val="24"/>
        </w:rPr>
        <w:t>»,</w:t>
      </w:r>
    </w:p>
    <w:p w:rsidR="00770E4F" w:rsidRDefault="00770E4F" w:rsidP="00770E4F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</w:t>
      </w:r>
      <w:r w:rsidR="00DF5EF7">
        <w:rPr>
          <w:szCs w:val="24"/>
        </w:rPr>
        <w:t>43</w:t>
      </w:r>
      <w:r>
        <w:rPr>
          <w:szCs w:val="24"/>
        </w:rPr>
        <w:t>-копия</w:t>
      </w:r>
      <w:r w:rsidR="00DF5EF7">
        <w:rPr>
          <w:szCs w:val="24"/>
        </w:rPr>
        <w:t xml:space="preserve"> части</w:t>
      </w:r>
      <w:r>
        <w:rPr>
          <w:szCs w:val="24"/>
        </w:rPr>
        <w:t xml:space="preserve"> письма-соглашения ОАО «Восточная нефтяная компания» о внесении изменений и дополнений в договор мены №77</w:t>
      </w:r>
      <w:r w:rsidR="00DF5EF7">
        <w:rPr>
          <w:szCs w:val="24"/>
        </w:rPr>
        <w:t>7</w:t>
      </w:r>
      <w:r>
        <w:rPr>
          <w:szCs w:val="24"/>
        </w:rPr>
        <w:t>/98 от 06 ноября 1998 года в адрес «</w:t>
      </w:r>
      <w:r w:rsidR="00DF5EF7">
        <w:rPr>
          <w:szCs w:val="24"/>
        </w:rPr>
        <w:t>Челлита лимитед</w:t>
      </w:r>
      <w:r>
        <w:rPr>
          <w:szCs w:val="24"/>
        </w:rPr>
        <w:t>»,</w:t>
      </w:r>
    </w:p>
    <w:p w:rsidR="00770E4F" w:rsidRDefault="00770E4F" w:rsidP="00770E4F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</w:t>
      </w:r>
      <w:r w:rsidR="00DF5EF7">
        <w:rPr>
          <w:szCs w:val="24"/>
        </w:rPr>
        <w:t>44,45</w:t>
      </w:r>
      <w:r>
        <w:rPr>
          <w:szCs w:val="24"/>
        </w:rPr>
        <w:t>-копия письма-соглашения ОАО «Восточная нефтяная компания» от 07 марта 2001 года о внесении изменений и дополнений в договор мены №77</w:t>
      </w:r>
      <w:r w:rsidR="00DF5EF7">
        <w:rPr>
          <w:szCs w:val="24"/>
        </w:rPr>
        <w:t>8</w:t>
      </w:r>
      <w:r>
        <w:rPr>
          <w:szCs w:val="24"/>
        </w:rPr>
        <w:t>/98 от 06 ноября 1998 года в адрес «Сагиман холдинг лимитед»,</w:t>
      </w:r>
    </w:p>
    <w:p w:rsidR="00770E4F" w:rsidRDefault="00770E4F" w:rsidP="00770E4F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</w:t>
      </w:r>
      <w:r w:rsidR="00DF5EF7">
        <w:rPr>
          <w:szCs w:val="24"/>
        </w:rPr>
        <w:t>46,47</w:t>
      </w:r>
      <w:r>
        <w:rPr>
          <w:szCs w:val="24"/>
        </w:rPr>
        <w:t>-копия письма-соглашения ОАО «Восточная нефтяная компания» от 07 марта 2001 года о внесении изменений и дополнений в договор мены №77</w:t>
      </w:r>
      <w:r w:rsidR="00AB78D2">
        <w:rPr>
          <w:szCs w:val="24"/>
        </w:rPr>
        <w:t>9</w:t>
      </w:r>
      <w:r>
        <w:rPr>
          <w:szCs w:val="24"/>
        </w:rPr>
        <w:t>/98 от 06 ноября 1998 года в адрес «</w:t>
      </w:r>
      <w:r w:rsidR="00AB78D2">
        <w:rPr>
          <w:szCs w:val="24"/>
        </w:rPr>
        <w:t>Монтекито холдинг лимитед</w:t>
      </w:r>
      <w:r>
        <w:rPr>
          <w:szCs w:val="24"/>
        </w:rPr>
        <w:t>»,</w:t>
      </w:r>
    </w:p>
    <w:p w:rsidR="00770E4F" w:rsidRDefault="00770E4F" w:rsidP="00770E4F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</w:t>
      </w:r>
      <w:r w:rsidR="00AB78D2">
        <w:rPr>
          <w:szCs w:val="24"/>
        </w:rPr>
        <w:t>48,49</w:t>
      </w:r>
      <w:r>
        <w:rPr>
          <w:szCs w:val="24"/>
        </w:rPr>
        <w:t xml:space="preserve">-копия письма-соглашения ОАО «Восточная нефтяная компания» от 07 марта 2001 года о внесении изменений и дополнений </w:t>
      </w:r>
      <w:r w:rsidR="00AB78D2">
        <w:rPr>
          <w:szCs w:val="24"/>
        </w:rPr>
        <w:t>в договор мены №780</w:t>
      </w:r>
      <w:r>
        <w:rPr>
          <w:szCs w:val="24"/>
        </w:rPr>
        <w:t>/98 от 06 ноября 1998 года в адрес «</w:t>
      </w:r>
      <w:r w:rsidR="00AB78D2">
        <w:rPr>
          <w:szCs w:val="24"/>
        </w:rPr>
        <w:t>Челлита лимитед</w:t>
      </w:r>
      <w:r>
        <w:rPr>
          <w:szCs w:val="24"/>
        </w:rPr>
        <w:t>»,</w:t>
      </w:r>
    </w:p>
    <w:p w:rsidR="00770E4F" w:rsidRDefault="00770E4F" w:rsidP="00770E4F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</w:t>
      </w:r>
      <w:r w:rsidR="00AB78D2">
        <w:rPr>
          <w:szCs w:val="24"/>
        </w:rPr>
        <w:t>50,51</w:t>
      </w:r>
      <w:r>
        <w:rPr>
          <w:szCs w:val="24"/>
        </w:rPr>
        <w:t>-копия письма-соглашения ОАО «Восточная нефтяная компания» от 07 марта 2001 года о внесении изменений и дополнений в договор мены №7</w:t>
      </w:r>
      <w:r w:rsidR="00AB78D2">
        <w:rPr>
          <w:szCs w:val="24"/>
        </w:rPr>
        <w:t>81</w:t>
      </w:r>
      <w:r>
        <w:rPr>
          <w:szCs w:val="24"/>
        </w:rPr>
        <w:t>/98 от 06 ноября 1998 года в адрес «Сагиман холдинг лимитед»,</w:t>
      </w:r>
    </w:p>
    <w:p w:rsidR="00770E4F" w:rsidRDefault="00770E4F" w:rsidP="00770E4F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</w:t>
      </w:r>
      <w:r w:rsidR="00AB78D2">
        <w:rPr>
          <w:szCs w:val="24"/>
        </w:rPr>
        <w:t>52,53</w:t>
      </w:r>
      <w:r>
        <w:rPr>
          <w:szCs w:val="24"/>
        </w:rPr>
        <w:t>-копия письма-соглашения ОАО «Восточная нефтяная компания» от 07 марта 2001 года о внесении изменений и дополнений в договор мены №7</w:t>
      </w:r>
      <w:r w:rsidR="00AB78D2">
        <w:rPr>
          <w:szCs w:val="24"/>
        </w:rPr>
        <w:t>82</w:t>
      </w:r>
      <w:r>
        <w:rPr>
          <w:szCs w:val="24"/>
        </w:rPr>
        <w:t>/98 от 06 ноября 1998 года в адрес «</w:t>
      </w:r>
      <w:r w:rsidR="00AB78D2">
        <w:rPr>
          <w:szCs w:val="24"/>
        </w:rPr>
        <w:t>Монтекито холдинг лимитед</w:t>
      </w:r>
      <w:r>
        <w:rPr>
          <w:szCs w:val="24"/>
        </w:rPr>
        <w:t>»,</w:t>
      </w:r>
    </w:p>
    <w:p w:rsidR="00AB78D2" w:rsidRDefault="00AB78D2" w:rsidP="00AB78D2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54,55-копия письма-соглашения ОАО «Восточная нефтяная компания» от 07 марта 2001 года о внесении изменений и дополнений в договор мены №783/98 от 06 ноября 1998 года в адрес «Челлита лимитед»,</w:t>
      </w:r>
    </w:p>
    <w:p w:rsidR="00AB78D2" w:rsidRDefault="00AB78D2" w:rsidP="00AB78D2">
      <w:pPr>
        <w:rPr>
          <w:szCs w:val="24"/>
        </w:rPr>
      </w:pPr>
      <w:r w:rsidRPr="00C513B1">
        <w:rPr>
          <w:szCs w:val="24"/>
        </w:rPr>
        <w:lastRenderedPageBreak/>
        <w:t>Л.д.</w:t>
      </w:r>
      <w:r>
        <w:rPr>
          <w:szCs w:val="24"/>
        </w:rPr>
        <w:t xml:space="preserve"> 56,57-копия письма-соглашения ОАО «Восточная нефтяная компания» от 07 марта 2001 года о внесении изменений и дополнений в договор мены №784/98 от 06 ноября 1998 года в адрес «Сагиман холдинг лимитед»,</w:t>
      </w:r>
    </w:p>
    <w:p w:rsidR="00AB78D2" w:rsidRDefault="00AB78D2" w:rsidP="00AB78D2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58,61-копия письма-соглашения ОАО «Восточная нефтяная компания» от 07 марта 2001 года о внесении изменений и дополнений в договор мены №785/98 от 06 ноября 1998 года в адрес «Монтекито холдинг лимитед»,</w:t>
      </w:r>
    </w:p>
    <w:p w:rsidR="00AB78D2" w:rsidRDefault="00AB78D2" w:rsidP="00AB78D2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59,60-копия письма-соглашения ОАО «Восточная нефтяная компания» от 07 марта 2001 года о внесении изменений и дополнений в договор мены №786/98 от 06 ноября 1998 года в адрес «Челлита лимитед»,</w:t>
      </w:r>
    </w:p>
    <w:p w:rsidR="00AB78D2" w:rsidRDefault="00AB78D2" w:rsidP="00AB78D2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62,63-копия письма-соглашения ОАО «Восточная нефтяная компания» от 07 марта 2001 года о внесении изменений и дополнений в договор мены №787/98 от 06 ноября 1998 года в адрес «Сагиман холдинг лимитед»,</w:t>
      </w:r>
    </w:p>
    <w:p w:rsidR="00AB78D2" w:rsidRDefault="00AB78D2" w:rsidP="00AB78D2">
      <w:pPr>
        <w:rPr>
          <w:szCs w:val="24"/>
        </w:rPr>
      </w:pPr>
      <w:r w:rsidRPr="00C513B1">
        <w:rPr>
          <w:szCs w:val="24"/>
        </w:rPr>
        <w:t>Л.д.</w:t>
      </w:r>
      <w:r>
        <w:rPr>
          <w:szCs w:val="24"/>
        </w:rPr>
        <w:t xml:space="preserve"> 64,65-копия письма-соглашения ОАО «Восточная нефтяная компания» от 07 марта 2001 года о внесении изменений и дополнений в договор мены №788/98 от 06 ноября 1998 года в адрес «Монтекито холдинг лимитед»,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66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0273D">
        <w:rPr>
          <w:szCs w:val="24"/>
        </w:rPr>
        <w:t>запроса Следственного управления по Центральному федеральному округу СК при МВД России в адрес ЗАО «ЮКОС-ЭП» №29/66-2181 от 13 декабря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67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0273D">
        <w:rPr>
          <w:szCs w:val="24"/>
        </w:rPr>
        <w:t>сопроводительного письма ЗАО «ЮКОС-ЭП» №415-552 от 21 декабря 2001 года</w:t>
      </w:r>
      <w:r w:rsidR="00E0273D" w:rsidRPr="00AD03A5">
        <w:rPr>
          <w:szCs w:val="24"/>
        </w:rPr>
        <w:t xml:space="preserve"> </w:t>
      </w:r>
      <w:r w:rsidR="00E0273D">
        <w:rPr>
          <w:szCs w:val="24"/>
        </w:rPr>
        <w:t>в адрес</w:t>
      </w:r>
      <w:r w:rsidR="00E0273D" w:rsidRPr="00AD03A5">
        <w:rPr>
          <w:szCs w:val="24"/>
        </w:rPr>
        <w:t xml:space="preserve"> </w:t>
      </w:r>
      <w:r w:rsidR="008203D2">
        <w:rPr>
          <w:szCs w:val="24"/>
        </w:rPr>
        <w:t>следователя по особо важным делам Шумилова Н.Б.</w:t>
      </w:r>
      <w:r w:rsidRPr="00C513B1">
        <w:rPr>
          <w:szCs w:val="24"/>
        </w:rPr>
        <w:t>,</w:t>
      </w:r>
      <w:r w:rsidR="008203D2">
        <w:rPr>
          <w:szCs w:val="24"/>
        </w:rPr>
        <w:t xml:space="preserve"> 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72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8203D2">
        <w:rPr>
          <w:szCs w:val="24"/>
        </w:rPr>
        <w:t>уведомления об обратном выкупе</w:t>
      </w:r>
      <w:r w:rsidR="002B7643" w:rsidRPr="002B7643">
        <w:rPr>
          <w:szCs w:val="24"/>
        </w:rPr>
        <w:t xml:space="preserve"> </w:t>
      </w:r>
      <w:r w:rsidR="002B7643">
        <w:rPr>
          <w:szCs w:val="24"/>
        </w:rPr>
        <w:t>ОАО «Восточная нефтяная компания» от 09 августа 2001 года в адрес «</w:t>
      </w:r>
      <w:r w:rsidR="002B7643">
        <w:rPr>
          <w:szCs w:val="24"/>
          <w:lang w:val="en-US"/>
        </w:rPr>
        <w:t>Bevelite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Holdings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Limited</w:t>
      </w:r>
      <w:r w:rsidR="002B7643">
        <w:rPr>
          <w:szCs w:val="24"/>
        </w:rPr>
        <w:t>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73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2B7643">
        <w:rPr>
          <w:szCs w:val="24"/>
        </w:rPr>
        <w:t>уведомления об обратном выкупе</w:t>
      </w:r>
      <w:r w:rsidR="002B7643" w:rsidRPr="002B7643">
        <w:rPr>
          <w:szCs w:val="24"/>
        </w:rPr>
        <w:t xml:space="preserve"> </w:t>
      </w:r>
      <w:r w:rsidR="002B7643">
        <w:rPr>
          <w:szCs w:val="24"/>
        </w:rPr>
        <w:t>ОАО «Восточная нефтяная компания» от 09 августа 2001 года в адрес «</w:t>
      </w:r>
      <w:r w:rsidR="002B7643">
        <w:rPr>
          <w:szCs w:val="24"/>
          <w:lang w:val="en-US"/>
        </w:rPr>
        <w:t>Montcon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Holdings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Limited</w:t>
      </w:r>
      <w:r w:rsidR="002B7643">
        <w:rPr>
          <w:szCs w:val="24"/>
        </w:rPr>
        <w:t>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75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2B7643">
        <w:rPr>
          <w:szCs w:val="24"/>
        </w:rPr>
        <w:t>уведомления об обратном выкупе</w:t>
      </w:r>
      <w:r w:rsidR="002B7643" w:rsidRPr="002B7643">
        <w:rPr>
          <w:szCs w:val="24"/>
        </w:rPr>
        <w:t xml:space="preserve"> </w:t>
      </w:r>
      <w:r w:rsidR="002B7643">
        <w:rPr>
          <w:szCs w:val="24"/>
        </w:rPr>
        <w:t>ОАО «Восточная нефтяная компания» от 09 августа 2001 года в адрес «</w:t>
      </w:r>
      <w:r w:rsidR="002B7643">
        <w:rPr>
          <w:szCs w:val="24"/>
          <w:lang w:val="en-US"/>
        </w:rPr>
        <w:t>Bevelite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Holdings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Limited</w:t>
      </w:r>
      <w:r w:rsidR="002B7643">
        <w:rPr>
          <w:szCs w:val="24"/>
        </w:rPr>
        <w:t>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76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2B7643">
        <w:rPr>
          <w:szCs w:val="24"/>
        </w:rPr>
        <w:t>уведомления об обратном выкупе</w:t>
      </w:r>
      <w:r w:rsidR="002B7643" w:rsidRPr="002B7643">
        <w:rPr>
          <w:szCs w:val="24"/>
        </w:rPr>
        <w:t xml:space="preserve"> </w:t>
      </w:r>
      <w:r w:rsidR="002B7643">
        <w:rPr>
          <w:szCs w:val="24"/>
        </w:rPr>
        <w:t>ОАО «Восточная нефтяная компания» от 09 августа 2001 года в адрес «</w:t>
      </w:r>
      <w:r w:rsidR="002B7643">
        <w:rPr>
          <w:szCs w:val="24"/>
          <w:lang w:val="en-US"/>
        </w:rPr>
        <w:t>Montcon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Holdings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Limited</w:t>
      </w:r>
      <w:r w:rsidR="002B7643">
        <w:rPr>
          <w:szCs w:val="24"/>
        </w:rPr>
        <w:t>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78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2B7643">
        <w:rPr>
          <w:szCs w:val="24"/>
        </w:rPr>
        <w:t>уведомления об обратном выкупе</w:t>
      </w:r>
      <w:r w:rsidR="002B7643" w:rsidRPr="002B7643">
        <w:rPr>
          <w:szCs w:val="24"/>
        </w:rPr>
        <w:t xml:space="preserve"> </w:t>
      </w:r>
      <w:r w:rsidR="002B7643">
        <w:rPr>
          <w:szCs w:val="24"/>
        </w:rPr>
        <w:t>ОАО «Восточная нефтяная компания» от 09 августа 2001 года в адрес «</w:t>
      </w:r>
      <w:r w:rsidR="002B7643">
        <w:rPr>
          <w:szCs w:val="24"/>
          <w:lang w:val="en-US"/>
        </w:rPr>
        <w:t>Bevelite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Holdings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Limited</w:t>
      </w:r>
      <w:r w:rsidR="002B7643">
        <w:rPr>
          <w:szCs w:val="24"/>
        </w:rPr>
        <w:t>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79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2B7643">
        <w:rPr>
          <w:szCs w:val="24"/>
        </w:rPr>
        <w:t>уведомления об обратном выкупе</w:t>
      </w:r>
      <w:r w:rsidR="002B7643" w:rsidRPr="002B7643">
        <w:rPr>
          <w:szCs w:val="24"/>
        </w:rPr>
        <w:t xml:space="preserve"> </w:t>
      </w:r>
      <w:r w:rsidR="002B7643">
        <w:rPr>
          <w:szCs w:val="24"/>
        </w:rPr>
        <w:t>ОАО «Восточная нефтяная компания» от 09 августа 2001 года в адрес «</w:t>
      </w:r>
      <w:r w:rsidR="002B7643">
        <w:rPr>
          <w:szCs w:val="24"/>
          <w:lang w:val="en-US"/>
        </w:rPr>
        <w:t>Montcon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Holdings</w:t>
      </w:r>
      <w:r w:rsidR="002B7643" w:rsidRPr="002B7643">
        <w:rPr>
          <w:szCs w:val="24"/>
        </w:rPr>
        <w:t xml:space="preserve"> </w:t>
      </w:r>
      <w:r w:rsidR="002B7643">
        <w:rPr>
          <w:szCs w:val="24"/>
          <w:lang w:val="en-US"/>
        </w:rPr>
        <w:t>Limited</w:t>
      </w:r>
      <w:r w:rsidR="002B7643">
        <w:rPr>
          <w:szCs w:val="24"/>
        </w:rPr>
        <w:t>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81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6F5A7F">
        <w:rPr>
          <w:szCs w:val="24"/>
        </w:rPr>
        <w:t>уведомления об обратном выкупе</w:t>
      </w:r>
      <w:r w:rsidR="006F5A7F" w:rsidRPr="002B7643">
        <w:rPr>
          <w:szCs w:val="24"/>
        </w:rPr>
        <w:t xml:space="preserve"> </w:t>
      </w:r>
      <w:r w:rsidR="006F5A7F">
        <w:rPr>
          <w:szCs w:val="24"/>
        </w:rPr>
        <w:t>ОАО «Восточная нефтяная компания» от 09 августа 2001 года в адрес «</w:t>
      </w:r>
      <w:r w:rsidR="006F5A7F">
        <w:rPr>
          <w:szCs w:val="24"/>
          <w:lang w:val="en-US"/>
        </w:rPr>
        <w:t>Bevelite</w:t>
      </w:r>
      <w:r w:rsidR="006F5A7F" w:rsidRPr="002B7643">
        <w:rPr>
          <w:szCs w:val="24"/>
        </w:rPr>
        <w:t xml:space="preserve"> </w:t>
      </w:r>
      <w:r w:rsidR="006F5A7F">
        <w:rPr>
          <w:szCs w:val="24"/>
          <w:lang w:val="en-US"/>
        </w:rPr>
        <w:t>Holdings</w:t>
      </w:r>
      <w:r w:rsidR="006F5A7F" w:rsidRPr="002B7643">
        <w:rPr>
          <w:szCs w:val="24"/>
        </w:rPr>
        <w:t xml:space="preserve"> </w:t>
      </w:r>
      <w:r w:rsidR="006F5A7F">
        <w:rPr>
          <w:szCs w:val="24"/>
          <w:lang w:val="en-US"/>
        </w:rPr>
        <w:t>Limited</w:t>
      </w:r>
      <w:r w:rsidR="006F5A7F">
        <w:rPr>
          <w:szCs w:val="24"/>
        </w:rPr>
        <w:t>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82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6F5A7F">
        <w:rPr>
          <w:szCs w:val="24"/>
        </w:rPr>
        <w:t>уведомления об обратном выкупе</w:t>
      </w:r>
      <w:r w:rsidR="006F5A7F" w:rsidRPr="002B7643">
        <w:rPr>
          <w:szCs w:val="24"/>
        </w:rPr>
        <w:t xml:space="preserve"> </w:t>
      </w:r>
      <w:r w:rsidR="006F5A7F">
        <w:rPr>
          <w:szCs w:val="24"/>
        </w:rPr>
        <w:t>ОАО «Восточная нефтяная компания» от 09 августа 2001 года в адрес «</w:t>
      </w:r>
      <w:r w:rsidR="006F5A7F">
        <w:rPr>
          <w:szCs w:val="24"/>
          <w:lang w:val="en-US"/>
        </w:rPr>
        <w:t>Montcon</w:t>
      </w:r>
      <w:r w:rsidR="006F5A7F" w:rsidRPr="002B7643">
        <w:rPr>
          <w:szCs w:val="24"/>
        </w:rPr>
        <w:t xml:space="preserve"> </w:t>
      </w:r>
      <w:r w:rsidR="006F5A7F">
        <w:rPr>
          <w:szCs w:val="24"/>
          <w:lang w:val="en-US"/>
        </w:rPr>
        <w:t>Holdings</w:t>
      </w:r>
      <w:r w:rsidR="006F5A7F" w:rsidRPr="002B7643">
        <w:rPr>
          <w:szCs w:val="24"/>
        </w:rPr>
        <w:t xml:space="preserve"> </w:t>
      </w:r>
      <w:r w:rsidR="006F5A7F">
        <w:rPr>
          <w:szCs w:val="24"/>
          <w:lang w:val="en-US"/>
        </w:rPr>
        <w:t>Limited</w:t>
      </w:r>
      <w:r w:rsidR="006F5A7F">
        <w:rPr>
          <w:szCs w:val="24"/>
        </w:rPr>
        <w:t>»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84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6F5A7F">
        <w:rPr>
          <w:szCs w:val="24"/>
        </w:rPr>
        <w:t>запроса Следственного управления по Центральному федеральному округу СК при МВД России в адрес ЗАО «М-Реестр» №29/66-2158 от 07 декабря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85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477984">
        <w:rPr>
          <w:szCs w:val="24"/>
        </w:rPr>
        <w:t>сопроводительного письма ЗАО «М-Реестр» №</w:t>
      </w:r>
      <w:r w:rsidR="00E22B37">
        <w:rPr>
          <w:szCs w:val="24"/>
        </w:rPr>
        <w:t>74801</w:t>
      </w:r>
      <w:r w:rsidR="00477984">
        <w:rPr>
          <w:szCs w:val="24"/>
        </w:rPr>
        <w:t xml:space="preserve"> от </w:t>
      </w:r>
      <w:r w:rsidR="00E22B37">
        <w:rPr>
          <w:szCs w:val="24"/>
        </w:rPr>
        <w:t>1</w:t>
      </w:r>
      <w:r w:rsidR="00477984">
        <w:rPr>
          <w:szCs w:val="24"/>
        </w:rPr>
        <w:t>1 декабря 2001 года</w:t>
      </w:r>
      <w:r w:rsidR="00477984" w:rsidRPr="00AD03A5">
        <w:rPr>
          <w:szCs w:val="24"/>
        </w:rPr>
        <w:t xml:space="preserve"> </w:t>
      </w:r>
      <w:r w:rsidR="00477984">
        <w:rPr>
          <w:szCs w:val="24"/>
        </w:rPr>
        <w:t>в адрес</w:t>
      </w:r>
      <w:r w:rsidR="00477984" w:rsidRPr="00AD03A5">
        <w:rPr>
          <w:szCs w:val="24"/>
        </w:rPr>
        <w:t xml:space="preserve"> </w:t>
      </w:r>
      <w:r w:rsidR="00477984">
        <w:rPr>
          <w:szCs w:val="24"/>
        </w:rPr>
        <w:t>Следственного управления по Центральному федеральному округу СК при МВД России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86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184820">
        <w:rPr>
          <w:szCs w:val="24"/>
        </w:rPr>
        <w:t>справки из реестра владельцев именных ценных бумаг по лицевому счету ООО «Дойче банк» по эмитенту ОАО «Томскнефть» ВНК» на 11 декабря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87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B7246">
        <w:rPr>
          <w:szCs w:val="24"/>
        </w:rPr>
        <w:t>справки из реестра владельцев именных ценных бумаг по лицевому счету ОАО «АКБ «Доверительный и Инвестиционный банк» по эмитенту ОАО «Томскнефтегеофизика» ВНК» на 11 декабря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88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EB7246">
        <w:rPr>
          <w:szCs w:val="24"/>
        </w:rPr>
        <w:t xml:space="preserve">справки из реестра владельцев именных ценных бумаг по лицевому счету </w:t>
      </w:r>
      <w:r w:rsidR="00032014">
        <w:rPr>
          <w:szCs w:val="24"/>
        </w:rPr>
        <w:t>ОАО «АКБ «Доверительный и Инвестиционный банк</w:t>
      </w:r>
      <w:r w:rsidR="00EB7246">
        <w:rPr>
          <w:szCs w:val="24"/>
        </w:rPr>
        <w:t>» по эмитенту ОАО «</w:t>
      </w:r>
      <w:r w:rsidR="0098686E">
        <w:rPr>
          <w:szCs w:val="24"/>
        </w:rPr>
        <w:t>Хакаснефтепродукт</w:t>
      </w:r>
      <w:r w:rsidR="00EB7246">
        <w:rPr>
          <w:szCs w:val="24"/>
        </w:rPr>
        <w:t>» ВНК» на 11 декабря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89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98686E">
        <w:rPr>
          <w:szCs w:val="24"/>
        </w:rPr>
        <w:t>справки из реестра владельцев именных ценных бумаг по лицевому счету ОАО «АКБ «Доверительный и Инвестиционный банк» по эмитенту ОАО «Томскнефтепродукт» ВНК» на 11 декабря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lastRenderedPageBreak/>
        <w:t xml:space="preserve">Л.д. </w:t>
      </w:r>
      <w:r w:rsidR="00E156DB">
        <w:rPr>
          <w:szCs w:val="24"/>
        </w:rPr>
        <w:t>90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98686E">
        <w:rPr>
          <w:szCs w:val="24"/>
        </w:rPr>
        <w:t>справки из реестра владельцев именных ценных бумаг по лицевому счету ОАО «АКБ «Доверительный и Инвестиционный банк» по эмитенту ОАО «Ачинский нефтеперерабатывающий завод» ВНК» на 11 декабря 2001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91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98686E">
        <w:rPr>
          <w:szCs w:val="24"/>
        </w:rPr>
        <w:t>запроса Следственного управления по Центральному федеральному округу СК при МВД России в адрес ЗАО «М-Реестр» №29/66-129 от 24 января 2002 года,</w:t>
      </w:r>
    </w:p>
    <w:p w:rsidR="00783A09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 w:rsidRPr="002733FC">
        <w:rPr>
          <w:szCs w:val="24"/>
        </w:rPr>
        <w:t>9</w:t>
      </w:r>
      <w:r w:rsidR="002733FC" w:rsidRPr="002733FC">
        <w:rPr>
          <w:szCs w:val="24"/>
        </w:rPr>
        <w:t>2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2733FC">
        <w:rPr>
          <w:szCs w:val="24"/>
        </w:rPr>
        <w:t xml:space="preserve">справки из реестра владельцев именных ценных бумаг по лицевому счету ООО «Дойче банк» по эмитенту ОАО «Томскнефть» ВНК» на </w:t>
      </w:r>
      <w:r w:rsidR="00E156DB">
        <w:rPr>
          <w:szCs w:val="24"/>
        </w:rPr>
        <w:t>25 января 2002 года.</w:t>
      </w:r>
    </w:p>
    <w:p w:rsidR="00E156DB" w:rsidRPr="000B10F3" w:rsidRDefault="00E156DB" w:rsidP="00E156DB">
      <w:pPr>
        <w:rPr>
          <w:szCs w:val="24"/>
        </w:rPr>
      </w:pPr>
      <w:r>
        <w:rPr>
          <w:szCs w:val="24"/>
        </w:rPr>
        <w:t>Судом объявляется перерыв.</w:t>
      </w:r>
    </w:p>
    <w:p w:rsidR="00E156DB" w:rsidRPr="00C513B1" w:rsidRDefault="00E156DB" w:rsidP="00783A09">
      <w:pPr>
        <w:rPr>
          <w:szCs w:val="24"/>
        </w:rPr>
      </w:pPr>
      <w:r>
        <w:rPr>
          <w:szCs w:val="24"/>
        </w:rPr>
        <w:t>12</w:t>
      </w:r>
      <w:r w:rsidRPr="000B10F3">
        <w:rPr>
          <w:szCs w:val="24"/>
        </w:rPr>
        <w:t xml:space="preserve"> часов </w:t>
      </w:r>
      <w:r>
        <w:rPr>
          <w:szCs w:val="24"/>
        </w:rPr>
        <w:t>55</w:t>
      </w:r>
      <w:r w:rsidRPr="000B10F3">
        <w:rPr>
          <w:szCs w:val="24"/>
        </w:rPr>
        <w:t xml:space="preserve"> минут – судебное заседание продолжено</w:t>
      </w:r>
      <w:r>
        <w:rPr>
          <w:szCs w:val="24"/>
        </w:rPr>
        <w:t xml:space="preserve"> в том же составе</w:t>
      </w:r>
      <w:r w:rsidRPr="000B10F3">
        <w:rPr>
          <w:szCs w:val="24"/>
        </w:rPr>
        <w:t>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Судом исследуются письменные материалы дела.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 xml:space="preserve">Государственный обвинитель </w:t>
      </w:r>
      <w:r>
        <w:rPr>
          <w:szCs w:val="24"/>
        </w:rPr>
        <w:t>Лахтин В.А</w:t>
      </w:r>
      <w:r w:rsidRPr="00C513B1">
        <w:rPr>
          <w:szCs w:val="24"/>
        </w:rPr>
        <w:t>. оглашает: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 xml:space="preserve">Том </w:t>
      </w:r>
      <w:r>
        <w:rPr>
          <w:szCs w:val="24"/>
        </w:rPr>
        <w:t>12</w:t>
      </w:r>
      <w:r w:rsidRPr="00C513B1">
        <w:rPr>
          <w:szCs w:val="24"/>
        </w:rPr>
        <w:t>: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93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1C7DE5">
        <w:rPr>
          <w:szCs w:val="24"/>
        </w:rPr>
        <w:t>сведений из реестра владельцев именных ценных бумаг</w:t>
      </w:r>
      <w:r w:rsidR="00FB243E">
        <w:rPr>
          <w:szCs w:val="24"/>
        </w:rPr>
        <w:t xml:space="preserve"> ОАО «Томскнефть» ВНК»</w:t>
      </w:r>
      <w:r w:rsidR="001C7DE5">
        <w:rPr>
          <w:szCs w:val="24"/>
        </w:rPr>
        <w:t xml:space="preserve"> по всем выпускам цб по состоянию</w:t>
      </w:r>
      <w:r w:rsidR="00C665C3">
        <w:rPr>
          <w:szCs w:val="24"/>
        </w:rPr>
        <w:t xml:space="preserve"> на </w:t>
      </w:r>
      <w:r w:rsidR="000556F5">
        <w:rPr>
          <w:szCs w:val="24"/>
        </w:rPr>
        <w:t>25 января 2002 года</w:t>
      </w:r>
      <w:r w:rsidRPr="00C513B1">
        <w:rPr>
          <w:szCs w:val="24"/>
        </w:rPr>
        <w:t>,</w:t>
      </w:r>
    </w:p>
    <w:p w:rsidR="00783A09" w:rsidRPr="00C513B1" w:rsidRDefault="00783A09" w:rsidP="00783A0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101</w:t>
      </w:r>
      <w:r>
        <w:rPr>
          <w:szCs w:val="24"/>
        </w:rPr>
        <w:t>-</w:t>
      </w:r>
      <w:r w:rsidRPr="00C513B1">
        <w:rPr>
          <w:szCs w:val="24"/>
        </w:rPr>
        <w:t>копия</w:t>
      </w:r>
      <w:r>
        <w:rPr>
          <w:szCs w:val="24"/>
        </w:rPr>
        <w:t xml:space="preserve"> </w:t>
      </w:r>
      <w:r w:rsidR="00FB243E">
        <w:rPr>
          <w:szCs w:val="24"/>
        </w:rPr>
        <w:t>запроса Следственного управления по Центральному федеральному округу СК при МВД России в адрес Счетной палаты РФ №29/66-936 от 20 мая 2002 года</w:t>
      </w:r>
      <w:r w:rsidRPr="00C513B1">
        <w:rPr>
          <w:szCs w:val="24"/>
        </w:rPr>
        <w:t>,</w:t>
      </w:r>
    </w:p>
    <w:p w:rsidR="00565A19" w:rsidRPr="00C513B1" w:rsidRDefault="00783A09" w:rsidP="00565A19">
      <w:pPr>
        <w:rPr>
          <w:szCs w:val="24"/>
        </w:rPr>
      </w:pPr>
      <w:r w:rsidRPr="00C513B1">
        <w:rPr>
          <w:szCs w:val="24"/>
        </w:rPr>
        <w:t xml:space="preserve">Л.д. </w:t>
      </w:r>
      <w:r w:rsidR="00E156DB">
        <w:rPr>
          <w:szCs w:val="24"/>
        </w:rPr>
        <w:t>102-129</w:t>
      </w:r>
      <w:r>
        <w:rPr>
          <w:szCs w:val="24"/>
        </w:rPr>
        <w:t>-</w:t>
      </w:r>
      <w:r w:rsidRPr="00C513B1">
        <w:rPr>
          <w:szCs w:val="24"/>
        </w:rPr>
        <w:t>копи</w:t>
      </w:r>
      <w:r w:rsidR="00D8108A">
        <w:rPr>
          <w:szCs w:val="24"/>
        </w:rPr>
        <w:t>я</w:t>
      </w:r>
      <w:r>
        <w:rPr>
          <w:szCs w:val="24"/>
        </w:rPr>
        <w:t xml:space="preserve"> </w:t>
      </w:r>
      <w:r w:rsidR="00E156DB">
        <w:rPr>
          <w:szCs w:val="24"/>
        </w:rPr>
        <w:t xml:space="preserve">отчета о результатах проверки </w:t>
      </w:r>
      <w:r w:rsidR="0053660A">
        <w:rPr>
          <w:szCs w:val="24"/>
        </w:rPr>
        <w:t>ОАО «Восточная нефтяная компания» в части эффективности управления 36-процентным пакетом акций, находящимся в федеральной собственности, и проведения Минимуществом России предпродажной подготовки, в том числе, определения начальной цены продажи указанного пакета акций</w:t>
      </w:r>
      <w:r w:rsidR="00142B2E">
        <w:rPr>
          <w:szCs w:val="24"/>
        </w:rPr>
        <w:t xml:space="preserve"> </w:t>
      </w:r>
      <w:r w:rsidR="00142B2E" w:rsidRPr="000D25F5">
        <w:rPr>
          <w:szCs w:val="24"/>
        </w:rPr>
        <w:t>(по л.д.117)</w:t>
      </w:r>
      <w:r w:rsidR="00E156DB">
        <w:rPr>
          <w:szCs w:val="24"/>
        </w:rPr>
        <w:t>.</w:t>
      </w:r>
    </w:p>
    <w:p w:rsidR="00565A19" w:rsidRDefault="00565A19" w:rsidP="00142B2E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Ибрагимова Г.Б.: </w:t>
      </w:r>
      <w:r>
        <w:rPr>
          <w:szCs w:val="24"/>
        </w:rPr>
        <w:t>прошу объявить перерыв.</w:t>
      </w:r>
    </w:p>
    <w:p w:rsidR="00142B2E" w:rsidRDefault="00142B2E" w:rsidP="00142B2E">
      <w:pPr>
        <w:rPr>
          <w:szCs w:val="24"/>
        </w:rPr>
      </w:pPr>
      <w:r>
        <w:rPr>
          <w:szCs w:val="24"/>
        </w:rPr>
        <w:t>Государственный обвинитель Лахтин В.А.:</w:t>
      </w:r>
      <w:r w:rsidR="00565A19">
        <w:rPr>
          <w:szCs w:val="24"/>
        </w:rPr>
        <w:t xml:space="preserve"> поддерживаю.</w:t>
      </w:r>
      <w:r>
        <w:rPr>
          <w:szCs w:val="24"/>
        </w:rPr>
        <w:t xml:space="preserve"> </w:t>
      </w:r>
    </w:p>
    <w:p w:rsidR="00142B2E" w:rsidRDefault="00142B2E" w:rsidP="00142B2E">
      <w:pPr>
        <w:rPr>
          <w:szCs w:val="24"/>
        </w:rPr>
      </w:pPr>
      <w:r>
        <w:rPr>
          <w:szCs w:val="24"/>
        </w:rPr>
        <w:t>Государственный обвинитель Шохин Д.Э.: поддерживаю.</w:t>
      </w:r>
    </w:p>
    <w:p w:rsidR="00565A19" w:rsidRDefault="00565A19" w:rsidP="00565A19">
      <w:pPr>
        <w:tabs>
          <w:tab w:val="left" w:pos="6700"/>
        </w:tabs>
        <w:rPr>
          <w:szCs w:val="24"/>
        </w:rPr>
      </w:pPr>
      <w:r w:rsidRPr="00C513B1">
        <w:rPr>
          <w:szCs w:val="24"/>
        </w:rPr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142B2E" w:rsidRDefault="00142B2E" w:rsidP="00142B2E">
      <w:r>
        <w:t>Подсудимый Ходорковский М.Б.: не возражаю.</w:t>
      </w:r>
    </w:p>
    <w:p w:rsidR="00142B2E" w:rsidRDefault="00142B2E" w:rsidP="00142B2E">
      <w:r>
        <w:t>Подсудимый Лебедев П.Л.: не возражаю.</w:t>
      </w:r>
    </w:p>
    <w:p w:rsidR="00565A19" w:rsidRPr="00C513B1" w:rsidRDefault="00565A19" w:rsidP="00565A19">
      <w:pPr>
        <w:rPr>
          <w:szCs w:val="24"/>
        </w:rPr>
      </w:pPr>
      <w:r w:rsidRPr="00C513B1">
        <w:rPr>
          <w:szCs w:val="24"/>
        </w:rPr>
        <w:t>Защитник Клювгант В.В.: не возражаю.</w:t>
      </w:r>
    </w:p>
    <w:p w:rsidR="00565A19" w:rsidRPr="00C513B1" w:rsidRDefault="00565A19" w:rsidP="00565A19">
      <w:pPr>
        <w:rPr>
          <w:szCs w:val="24"/>
        </w:rPr>
      </w:pPr>
      <w:r w:rsidRPr="00C513B1">
        <w:rPr>
          <w:szCs w:val="24"/>
        </w:rPr>
        <w:t>Защитник Левина Е.Л.: не возражаю.</w:t>
      </w:r>
    </w:p>
    <w:p w:rsidR="00565A19" w:rsidRPr="00C513B1" w:rsidRDefault="00565A19" w:rsidP="00565A19">
      <w:pPr>
        <w:rPr>
          <w:szCs w:val="24"/>
        </w:rPr>
      </w:pPr>
      <w:r w:rsidRPr="00C513B1">
        <w:rPr>
          <w:szCs w:val="24"/>
        </w:rPr>
        <w:t>Защитник Терехова Н.Ю.: не возражаю.</w:t>
      </w:r>
    </w:p>
    <w:p w:rsidR="00565A19" w:rsidRPr="00C513B1" w:rsidRDefault="00565A19" w:rsidP="00565A19">
      <w:pPr>
        <w:rPr>
          <w:szCs w:val="24"/>
        </w:rPr>
      </w:pPr>
      <w:r w:rsidRPr="00C513B1">
        <w:rPr>
          <w:szCs w:val="24"/>
        </w:rPr>
        <w:t>Защитник Купрейченко С.В.: не возражаю.</w:t>
      </w:r>
    </w:p>
    <w:p w:rsidR="00565A19" w:rsidRPr="00C513B1" w:rsidRDefault="00565A19" w:rsidP="00565A19">
      <w:pPr>
        <w:rPr>
          <w:szCs w:val="24"/>
        </w:rPr>
      </w:pPr>
      <w:r w:rsidRPr="00C513B1">
        <w:rPr>
          <w:szCs w:val="24"/>
        </w:rPr>
        <w:t>Защитник Липцер Е.Л.: не возражаю.</w:t>
      </w:r>
    </w:p>
    <w:p w:rsidR="00565A19" w:rsidRPr="00C513B1" w:rsidRDefault="00565A19" w:rsidP="00565A19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Мирошниченко А.Е</w:t>
      </w:r>
      <w:r w:rsidRPr="00C513B1">
        <w:rPr>
          <w:szCs w:val="24"/>
        </w:rPr>
        <w:t>.: не возражаю.</w:t>
      </w:r>
    </w:p>
    <w:p w:rsidR="00565A19" w:rsidRPr="009E2EFD" w:rsidRDefault="00565A19" w:rsidP="00142B2E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>Ривкин К.Е.: не возражаю.</w:t>
      </w:r>
    </w:p>
    <w:p w:rsidR="00142B2E" w:rsidRDefault="00142B2E" w:rsidP="00142B2E">
      <w:pPr>
        <w:jc w:val="center"/>
        <w:rPr>
          <w:szCs w:val="24"/>
        </w:rPr>
      </w:pPr>
      <w:r>
        <w:rPr>
          <w:szCs w:val="24"/>
        </w:rPr>
        <w:t>Суд,</w:t>
      </w:r>
    </w:p>
    <w:p w:rsidR="00142B2E" w:rsidRDefault="00142B2E" w:rsidP="00142B2E">
      <w:pPr>
        <w:jc w:val="center"/>
        <w:rPr>
          <w:szCs w:val="24"/>
        </w:rPr>
      </w:pPr>
      <w:r>
        <w:rPr>
          <w:szCs w:val="24"/>
        </w:rPr>
        <w:t>Постановил:</w:t>
      </w:r>
    </w:p>
    <w:p w:rsidR="00142B2E" w:rsidRDefault="00142B2E" w:rsidP="00142B2E">
      <w:pPr>
        <w:rPr>
          <w:szCs w:val="24"/>
        </w:rPr>
      </w:pPr>
      <w:r>
        <w:rPr>
          <w:szCs w:val="24"/>
        </w:rPr>
        <w:t xml:space="preserve">Ходатайство государственного обвинителя </w:t>
      </w:r>
      <w:r w:rsidR="00B20C24">
        <w:rPr>
          <w:szCs w:val="24"/>
        </w:rPr>
        <w:t>Ибрагимовой</w:t>
      </w:r>
      <w:r w:rsidR="00B20C24" w:rsidRPr="00C513B1">
        <w:rPr>
          <w:szCs w:val="24"/>
        </w:rPr>
        <w:t xml:space="preserve"> Г.Б</w:t>
      </w:r>
      <w:r>
        <w:rPr>
          <w:szCs w:val="24"/>
        </w:rPr>
        <w:t>. удовлетворить, объявить перерыв.</w:t>
      </w:r>
    </w:p>
    <w:p w:rsidR="00E156DB" w:rsidRPr="000B10F3" w:rsidRDefault="00E156DB" w:rsidP="00E156DB">
      <w:pPr>
        <w:rPr>
          <w:szCs w:val="24"/>
        </w:rPr>
      </w:pPr>
      <w:r>
        <w:rPr>
          <w:szCs w:val="24"/>
        </w:rPr>
        <w:t>Судом объявляется перерыв.</w:t>
      </w:r>
    </w:p>
    <w:p w:rsidR="00E156DB" w:rsidRPr="00C513B1" w:rsidRDefault="00E156DB" w:rsidP="00E156DB">
      <w:pPr>
        <w:rPr>
          <w:szCs w:val="24"/>
        </w:rPr>
      </w:pPr>
      <w:r>
        <w:rPr>
          <w:szCs w:val="24"/>
        </w:rPr>
        <w:t>15</w:t>
      </w:r>
      <w:r w:rsidRPr="000B10F3">
        <w:rPr>
          <w:szCs w:val="24"/>
        </w:rPr>
        <w:t xml:space="preserve"> часов </w:t>
      </w:r>
      <w:r>
        <w:rPr>
          <w:szCs w:val="24"/>
        </w:rPr>
        <w:t>05</w:t>
      </w:r>
      <w:r w:rsidRPr="000B10F3">
        <w:rPr>
          <w:szCs w:val="24"/>
        </w:rPr>
        <w:t xml:space="preserve"> минут – судебное заседание продолжено.</w:t>
      </w:r>
    </w:p>
    <w:p w:rsidR="00E156DB" w:rsidRPr="000B10F3" w:rsidRDefault="00E156DB" w:rsidP="00E156DB">
      <w:pPr>
        <w:rPr>
          <w:szCs w:val="24"/>
        </w:rPr>
      </w:pPr>
      <w:r w:rsidRPr="000B10F3">
        <w:rPr>
          <w:szCs w:val="24"/>
        </w:rPr>
        <w:t>Секретарь судебного заседания докладывает о явке в суд вызванных лиц</w:t>
      </w:r>
      <w:r>
        <w:rPr>
          <w:szCs w:val="24"/>
        </w:rPr>
        <w:t>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Подсудимый Ходорковский М.Б. – доставлен.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Подсудимый Лебедев П.Л. – доставлен.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Дятлев Д.М. – не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Клювгант В.В. –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Левина Е.Л. – явилась.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Москаленко К.А. – не явилась.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Терехова Н.Ю. – явилась.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Лукьянова Е.А. – не явилась.</w:t>
      </w:r>
    </w:p>
    <w:p w:rsidR="00E156DB" w:rsidRDefault="00E156DB" w:rsidP="00E156DB">
      <w:pPr>
        <w:rPr>
          <w:szCs w:val="24"/>
        </w:rPr>
      </w:pPr>
      <w:r w:rsidRPr="00C513B1">
        <w:rPr>
          <w:szCs w:val="24"/>
        </w:rPr>
        <w:t>Защитник Грузд Б.Б. – не явился.</w:t>
      </w:r>
    </w:p>
    <w:p w:rsidR="00E156DB" w:rsidRPr="00C513B1" w:rsidRDefault="00E156DB" w:rsidP="00E156DB">
      <w:pPr>
        <w:rPr>
          <w:szCs w:val="24"/>
        </w:rPr>
      </w:pPr>
      <w:r w:rsidRPr="005074A0">
        <w:rPr>
          <w:szCs w:val="24"/>
        </w:rPr>
        <w:t>Защитник Шмидт Ю.М</w:t>
      </w:r>
      <w:r w:rsidRPr="00C513B1">
        <w:rPr>
          <w:szCs w:val="24"/>
        </w:rPr>
        <w:t>. – не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 xml:space="preserve">Защитник Краснов В.Н. – </w:t>
      </w:r>
      <w:r>
        <w:rPr>
          <w:szCs w:val="24"/>
        </w:rPr>
        <w:t xml:space="preserve">не </w:t>
      </w:r>
      <w:r w:rsidRPr="00C513B1">
        <w:rPr>
          <w:szCs w:val="24"/>
        </w:rPr>
        <w:t>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Купрейченко С.В. –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lastRenderedPageBreak/>
        <w:t>Защитник Липцер Е.Л. – явилась.</w:t>
      </w:r>
    </w:p>
    <w:p w:rsidR="00E156DB" w:rsidRPr="00C513B1" w:rsidRDefault="00E156DB" w:rsidP="00E156DB">
      <w:pPr>
        <w:rPr>
          <w:szCs w:val="24"/>
        </w:rPr>
      </w:pPr>
      <w:r>
        <w:rPr>
          <w:szCs w:val="24"/>
        </w:rPr>
        <w:t>Защитник Мирошниченко А.Е. –</w:t>
      </w:r>
      <w:r w:rsidRPr="00C513B1">
        <w:rPr>
          <w:szCs w:val="24"/>
        </w:rPr>
        <w:t xml:space="preserve"> </w:t>
      </w:r>
      <w:r w:rsidR="006B1C3A">
        <w:rPr>
          <w:szCs w:val="24"/>
        </w:rPr>
        <w:t xml:space="preserve">не </w:t>
      </w:r>
      <w:r w:rsidRPr="00C513B1">
        <w:rPr>
          <w:szCs w:val="24"/>
        </w:rPr>
        <w:t>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Ривкин К.Е. –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Защитник Сапожков И.Ю. – не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Государственный обвинитель Шохин Д.Э. –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Государственный обвинитель Лахтин В.А. –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Ковалихина В.М. – </w:t>
      </w:r>
      <w:r>
        <w:rPr>
          <w:szCs w:val="24"/>
        </w:rPr>
        <w:t xml:space="preserve">не </w:t>
      </w:r>
      <w:r w:rsidRPr="00C513B1">
        <w:rPr>
          <w:szCs w:val="24"/>
        </w:rPr>
        <w:t>явилась.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Ибрагимова Г.Б. – явилась. 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Потерпевший Белокрылов В.С. – не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Потерпевший Демченко В.М. – не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Представитель потерпевшего Щербакова И.Л. – представитель Федерального Агентства по управлению государственным имуществом – явилась.</w:t>
      </w:r>
    </w:p>
    <w:p w:rsidR="0099201F" w:rsidRDefault="0099201F" w:rsidP="0099201F">
      <w:pPr>
        <w:rPr>
          <w:szCs w:val="24"/>
        </w:rPr>
      </w:pPr>
      <w:r>
        <w:rPr>
          <w:szCs w:val="24"/>
        </w:rPr>
        <w:t>Представитель потерпевшего Петрова И.Е. – представитель Федерального Агентства по управлению государственным имуществом – не явилась.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Представитель потерпевшего Узалов И. – представитель Компании «</w:t>
      </w:r>
      <w:r w:rsidRPr="00C513B1">
        <w:rPr>
          <w:szCs w:val="24"/>
          <w:lang w:val="en-US"/>
        </w:rPr>
        <w:t>Sandheights</w:t>
      </w:r>
      <w:r w:rsidRPr="00C513B1">
        <w:rPr>
          <w:szCs w:val="24"/>
        </w:rPr>
        <w:t xml:space="preserve"> </w:t>
      </w:r>
      <w:r w:rsidRPr="00C513B1">
        <w:rPr>
          <w:szCs w:val="24"/>
          <w:lang w:val="en-US"/>
        </w:rPr>
        <w:t>Ltd</w:t>
      </w:r>
      <w:r w:rsidRPr="00C513B1">
        <w:rPr>
          <w:szCs w:val="24"/>
        </w:rPr>
        <w:t>» – не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Представитель потерпевшего Пятикопов А.В. – представитель ОАО НК «Роснефть», ОАО «Томскнефть» – не явился.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Свидетели – не явились.</w:t>
      </w:r>
    </w:p>
    <w:p w:rsidR="00E156DB" w:rsidRDefault="00E156DB" w:rsidP="00E156DB">
      <w:r>
        <w:t>Судом ставится вопрос о возможности продолжить судебное заседание при данной явке.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Подсудимый Ходорковский М.Б.: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Подсудимый Лебедев П.Л.: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Клювгант В.В.: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Левина Е.Л.: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Терехова Н.Ю.: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Купрейченко С.В.: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Липцер Е.Л.: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>Ривкин К.Е.: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Государственный обвинитель Шохин Д.Э.: не возражаю.</w:t>
      </w:r>
    </w:p>
    <w:p w:rsidR="006B1C3A" w:rsidRDefault="006B1C3A" w:rsidP="006B1C3A">
      <w:pPr>
        <w:rPr>
          <w:szCs w:val="24"/>
        </w:rPr>
      </w:pPr>
      <w:r w:rsidRPr="00C513B1">
        <w:rPr>
          <w:szCs w:val="24"/>
        </w:rPr>
        <w:t>Государственный обвинитель Лахтин В.А.: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Государственный обвинитель Ибрагимова Г.Б.: не возражаю.</w:t>
      </w:r>
    </w:p>
    <w:p w:rsidR="006B1C3A" w:rsidRDefault="006B1C3A" w:rsidP="006B1C3A">
      <w:pPr>
        <w:rPr>
          <w:szCs w:val="24"/>
        </w:rPr>
      </w:pPr>
      <w:r w:rsidRPr="00C513B1">
        <w:rPr>
          <w:szCs w:val="24"/>
        </w:rPr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E156DB" w:rsidRDefault="00E156DB" w:rsidP="006B1C3A">
      <w:pPr>
        <w:jc w:val="center"/>
      </w:pPr>
      <w:r>
        <w:t>Суд,</w:t>
      </w:r>
    </w:p>
    <w:p w:rsidR="00E156DB" w:rsidRDefault="00E156DB" w:rsidP="00E156DB">
      <w:pPr>
        <w:jc w:val="center"/>
      </w:pPr>
      <w:r>
        <w:t>Постановил:</w:t>
      </w:r>
    </w:p>
    <w:p w:rsidR="00E156DB" w:rsidRPr="009D5F16" w:rsidRDefault="00E156DB" w:rsidP="00E156DB">
      <w:r>
        <w:t>Продолжить судебное заседание при данной явке.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>Судом исследуются письменные материалы дела.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 xml:space="preserve">Государственный обвинитель </w:t>
      </w:r>
      <w:r>
        <w:rPr>
          <w:szCs w:val="24"/>
        </w:rPr>
        <w:t>Лахтин В.А</w:t>
      </w:r>
      <w:r w:rsidRPr="00C513B1">
        <w:rPr>
          <w:szCs w:val="24"/>
        </w:rPr>
        <w:t>. оглашает:</w:t>
      </w:r>
    </w:p>
    <w:p w:rsidR="00E156DB" w:rsidRPr="00C513B1" w:rsidRDefault="00E156DB" w:rsidP="00E156DB">
      <w:pPr>
        <w:rPr>
          <w:szCs w:val="24"/>
        </w:rPr>
      </w:pPr>
      <w:r w:rsidRPr="00C513B1">
        <w:rPr>
          <w:szCs w:val="24"/>
        </w:rPr>
        <w:t xml:space="preserve">Том </w:t>
      </w:r>
      <w:r>
        <w:rPr>
          <w:szCs w:val="24"/>
        </w:rPr>
        <w:t>12</w:t>
      </w:r>
      <w:r w:rsidRPr="00C513B1">
        <w:rPr>
          <w:szCs w:val="24"/>
        </w:rPr>
        <w:t>:</w:t>
      </w:r>
    </w:p>
    <w:p w:rsidR="006B1C3A" w:rsidRDefault="006B1C3A" w:rsidP="006B1C3A">
      <w:pPr>
        <w:rPr>
          <w:szCs w:val="24"/>
        </w:rPr>
      </w:pPr>
      <w:r w:rsidRPr="00C513B1">
        <w:rPr>
          <w:szCs w:val="24"/>
        </w:rPr>
        <w:t xml:space="preserve">Л.д. </w:t>
      </w:r>
      <w:r w:rsidR="008D52E8">
        <w:rPr>
          <w:szCs w:val="24"/>
        </w:rPr>
        <w:t>102-129-</w:t>
      </w:r>
      <w:r w:rsidR="008D52E8" w:rsidRPr="00C513B1">
        <w:rPr>
          <w:szCs w:val="24"/>
        </w:rPr>
        <w:t>копи</w:t>
      </w:r>
      <w:r w:rsidR="00D8108A">
        <w:rPr>
          <w:szCs w:val="24"/>
        </w:rPr>
        <w:t>я</w:t>
      </w:r>
      <w:r w:rsidR="008D52E8">
        <w:rPr>
          <w:szCs w:val="24"/>
        </w:rPr>
        <w:t xml:space="preserve"> отчета о результатах проверки ОАО «Восточная нефтяная компания» в части эффективности управления 36-процентным пакетом акций, находящимся в федеральной собственности, и проведения Минимуществом России предпродажной подготовки, в том числе, определения начальной цены продажи указанного пакета акций </w:t>
      </w:r>
      <w:r w:rsidR="008D52E8" w:rsidRPr="000D25F5">
        <w:rPr>
          <w:szCs w:val="24"/>
        </w:rPr>
        <w:t>(с л.д.117</w:t>
      </w:r>
      <w:r w:rsidR="00E76098" w:rsidRPr="000D25F5">
        <w:rPr>
          <w:szCs w:val="24"/>
        </w:rPr>
        <w:t xml:space="preserve"> по л.д.124</w:t>
      </w:r>
      <w:r w:rsidR="008D52E8" w:rsidRPr="000D25F5">
        <w:rPr>
          <w:szCs w:val="24"/>
        </w:rPr>
        <w:t>)</w:t>
      </w:r>
      <w:r>
        <w:rPr>
          <w:szCs w:val="24"/>
        </w:rPr>
        <w:t>.</w:t>
      </w:r>
    </w:p>
    <w:p w:rsidR="006B1C3A" w:rsidRDefault="006B1C3A" w:rsidP="006B1C3A">
      <w:pPr>
        <w:rPr>
          <w:szCs w:val="24"/>
        </w:rPr>
      </w:pPr>
      <w:r>
        <w:rPr>
          <w:szCs w:val="24"/>
        </w:rPr>
        <w:t>Государственный обвинитель Лахтин В.А.</w:t>
      </w:r>
      <w:r w:rsidRPr="000B10F3">
        <w:rPr>
          <w:szCs w:val="24"/>
        </w:rPr>
        <w:t xml:space="preserve">: </w:t>
      </w:r>
      <w:r>
        <w:rPr>
          <w:szCs w:val="24"/>
        </w:rPr>
        <w:t>прошу объявить перерыв.</w:t>
      </w:r>
    </w:p>
    <w:p w:rsidR="006B1C3A" w:rsidRDefault="006B1C3A" w:rsidP="006B1C3A">
      <w:pPr>
        <w:rPr>
          <w:szCs w:val="24"/>
        </w:rPr>
      </w:pPr>
      <w:r>
        <w:rPr>
          <w:szCs w:val="24"/>
        </w:rPr>
        <w:t>Государственный обвинитель Шохин Д.Э.: поддерживаю.</w:t>
      </w:r>
    </w:p>
    <w:p w:rsidR="006B1C3A" w:rsidRDefault="006B1C3A" w:rsidP="006B1C3A">
      <w:pPr>
        <w:rPr>
          <w:szCs w:val="24"/>
        </w:rPr>
      </w:pPr>
      <w:r w:rsidRPr="00C513B1">
        <w:rPr>
          <w:szCs w:val="24"/>
        </w:rPr>
        <w:t>Государственный обвинитель Ибрагимова Г.Б.</w:t>
      </w:r>
      <w:r>
        <w:rPr>
          <w:szCs w:val="24"/>
        </w:rPr>
        <w:t>: поддерживаю.</w:t>
      </w:r>
    </w:p>
    <w:p w:rsidR="008D52E8" w:rsidRDefault="008D52E8" w:rsidP="008D52E8">
      <w:pPr>
        <w:rPr>
          <w:szCs w:val="24"/>
        </w:rPr>
      </w:pPr>
      <w:r w:rsidRPr="00C513B1">
        <w:rPr>
          <w:szCs w:val="24"/>
        </w:rPr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Подсудимый Ходорковский М.Б.: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Подсудимый Лебедев П.Л.: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Клювгант В.В.: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Левина Е.Л.: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lastRenderedPageBreak/>
        <w:t>Защитник Терехова Н.Ю.: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Купрейченко С.В.: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 Липцер Е.Л.: не возражаю.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>Ривкин К.Е.: не возражаю.</w:t>
      </w:r>
    </w:p>
    <w:p w:rsidR="006B1C3A" w:rsidRDefault="006B1C3A" w:rsidP="006B1C3A">
      <w:pPr>
        <w:jc w:val="center"/>
        <w:rPr>
          <w:szCs w:val="24"/>
        </w:rPr>
      </w:pPr>
      <w:r>
        <w:rPr>
          <w:szCs w:val="24"/>
        </w:rPr>
        <w:t>Суд,</w:t>
      </w:r>
    </w:p>
    <w:p w:rsidR="006B1C3A" w:rsidRDefault="006B1C3A" w:rsidP="006B1C3A">
      <w:pPr>
        <w:jc w:val="center"/>
        <w:rPr>
          <w:szCs w:val="24"/>
        </w:rPr>
      </w:pPr>
      <w:r>
        <w:rPr>
          <w:szCs w:val="24"/>
        </w:rPr>
        <w:t>Постановил:</w:t>
      </w:r>
    </w:p>
    <w:p w:rsidR="006B1C3A" w:rsidRDefault="006B1C3A" w:rsidP="006B1C3A">
      <w:pPr>
        <w:rPr>
          <w:szCs w:val="24"/>
        </w:rPr>
      </w:pPr>
      <w:r>
        <w:rPr>
          <w:szCs w:val="24"/>
        </w:rPr>
        <w:t>Ходатайство государственного обвинителя Лахтина В.А. удовлетворить, объявить перерыв.</w:t>
      </w:r>
    </w:p>
    <w:p w:rsidR="006B1C3A" w:rsidRPr="000B10F3" w:rsidRDefault="006B1C3A" w:rsidP="006B1C3A">
      <w:pPr>
        <w:rPr>
          <w:szCs w:val="24"/>
        </w:rPr>
      </w:pPr>
      <w:r>
        <w:rPr>
          <w:szCs w:val="24"/>
        </w:rPr>
        <w:t>Судом объявляется перерыв.</w:t>
      </w:r>
    </w:p>
    <w:p w:rsidR="006B1C3A" w:rsidRDefault="006B1C3A" w:rsidP="006B1C3A">
      <w:pPr>
        <w:rPr>
          <w:szCs w:val="24"/>
        </w:rPr>
      </w:pPr>
      <w:r>
        <w:rPr>
          <w:szCs w:val="24"/>
        </w:rPr>
        <w:t>15</w:t>
      </w:r>
      <w:r w:rsidRPr="000B10F3">
        <w:rPr>
          <w:szCs w:val="24"/>
        </w:rPr>
        <w:t xml:space="preserve"> часов 4</w:t>
      </w:r>
      <w:r>
        <w:rPr>
          <w:szCs w:val="24"/>
        </w:rPr>
        <w:t>5</w:t>
      </w:r>
      <w:r w:rsidRPr="000B10F3">
        <w:rPr>
          <w:szCs w:val="24"/>
        </w:rPr>
        <w:t xml:space="preserve"> минут – судебное заседание продолжено в том же составе.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>Судом исследуются письменные материалы дела.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 xml:space="preserve">Государственный обвинитель </w:t>
      </w:r>
      <w:r>
        <w:rPr>
          <w:szCs w:val="24"/>
        </w:rPr>
        <w:t>Лахтин В.А</w:t>
      </w:r>
      <w:r w:rsidRPr="00C513B1">
        <w:rPr>
          <w:szCs w:val="24"/>
        </w:rPr>
        <w:t>. оглашает:</w:t>
      </w:r>
    </w:p>
    <w:p w:rsidR="006B1C3A" w:rsidRPr="00C513B1" w:rsidRDefault="006B1C3A" w:rsidP="006B1C3A">
      <w:pPr>
        <w:rPr>
          <w:szCs w:val="24"/>
        </w:rPr>
      </w:pPr>
      <w:r w:rsidRPr="00C513B1">
        <w:rPr>
          <w:szCs w:val="24"/>
        </w:rPr>
        <w:t xml:space="preserve">Том </w:t>
      </w:r>
      <w:r>
        <w:rPr>
          <w:szCs w:val="24"/>
        </w:rPr>
        <w:t>12</w:t>
      </w:r>
      <w:r w:rsidRPr="00C513B1">
        <w:rPr>
          <w:szCs w:val="24"/>
        </w:rPr>
        <w:t>:</w:t>
      </w:r>
    </w:p>
    <w:p w:rsidR="006B1C3A" w:rsidRDefault="006B1C3A" w:rsidP="006B1C3A">
      <w:pPr>
        <w:rPr>
          <w:szCs w:val="24"/>
        </w:rPr>
      </w:pPr>
      <w:r w:rsidRPr="00C513B1">
        <w:rPr>
          <w:szCs w:val="24"/>
        </w:rPr>
        <w:t xml:space="preserve">Л.д. </w:t>
      </w:r>
      <w:r w:rsidR="00E76098">
        <w:rPr>
          <w:szCs w:val="24"/>
        </w:rPr>
        <w:t>102-129-</w:t>
      </w:r>
      <w:r w:rsidR="00D8108A" w:rsidRPr="00C513B1">
        <w:rPr>
          <w:szCs w:val="24"/>
        </w:rPr>
        <w:t>копи</w:t>
      </w:r>
      <w:r w:rsidR="00D8108A">
        <w:rPr>
          <w:szCs w:val="24"/>
        </w:rPr>
        <w:t>я</w:t>
      </w:r>
      <w:r w:rsidR="00E76098">
        <w:rPr>
          <w:szCs w:val="24"/>
        </w:rPr>
        <w:t xml:space="preserve"> отчета о результатах проверки ОАО «Восточная нефтяная компания» в части эффективности управления 36-процентным пакетом акций, находящимся в федеральной собственности, и проведения Минимуществом России предпродажной подготовки, в том числе, определения начальной цены продажи указанного пакета акций </w:t>
      </w:r>
      <w:r w:rsidR="00E76098" w:rsidRPr="000D25F5">
        <w:rPr>
          <w:szCs w:val="24"/>
        </w:rPr>
        <w:t>(с л.д.12</w:t>
      </w:r>
      <w:r w:rsidR="005D6E21" w:rsidRPr="000D25F5">
        <w:rPr>
          <w:szCs w:val="24"/>
        </w:rPr>
        <w:t>3</w:t>
      </w:r>
      <w:r w:rsidR="00E76098" w:rsidRPr="000D25F5">
        <w:rPr>
          <w:szCs w:val="24"/>
        </w:rPr>
        <w:t xml:space="preserve"> по л.д.129)</w:t>
      </w:r>
      <w:r w:rsidR="0053660A">
        <w:rPr>
          <w:szCs w:val="24"/>
        </w:rPr>
        <w:t>,</w:t>
      </w:r>
    </w:p>
    <w:p w:rsidR="00501846" w:rsidRDefault="00783A09" w:rsidP="00501846">
      <w:pPr>
        <w:rPr>
          <w:szCs w:val="24"/>
        </w:rPr>
      </w:pPr>
      <w:r w:rsidRPr="00C513B1">
        <w:rPr>
          <w:szCs w:val="24"/>
        </w:rPr>
        <w:t xml:space="preserve">Л.д. </w:t>
      </w:r>
      <w:r w:rsidR="006B1C3A">
        <w:rPr>
          <w:szCs w:val="24"/>
        </w:rPr>
        <w:t>130-201</w:t>
      </w:r>
      <w:r>
        <w:rPr>
          <w:szCs w:val="24"/>
        </w:rPr>
        <w:t>-</w:t>
      </w:r>
      <w:r w:rsidR="00D8108A" w:rsidRPr="00C513B1">
        <w:rPr>
          <w:szCs w:val="24"/>
        </w:rPr>
        <w:t>копи</w:t>
      </w:r>
      <w:r w:rsidR="00D8108A">
        <w:rPr>
          <w:szCs w:val="24"/>
        </w:rPr>
        <w:t>я</w:t>
      </w:r>
      <w:r w:rsidR="00E76098">
        <w:rPr>
          <w:szCs w:val="24"/>
        </w:rPr>
        <w:t xml:space="preserve"> акта проверки ОАО «Восточная нефтяная компания» в части эффективности управления 36-процентным пакетом акций, находящимся в федеральной собственности, и проведения Минимуществом России предпродажной подготовки, в том числе, в части определения начальной цены продажи указанного пакета акций</w:t>
      </w:r>
      <w:r w:rsidR="005D6E21">
        <w:rPr>
          <w:szCs w:val="24"/>
        </w:rPr>
        <w:t xml:space="preserve"> от 06 апреля 2002 года</w:t>
      </w:r>
      <w:r w:rsidR="00E76098">
        <w:rPr>
          <w:szCs w:val="24"/>
        </w:rPr>
        <w:t xml:space="preserve"> </w:t>
      </w:r>
      <w:r w:rsidR="00E76098" w:rsidRPr="000D25F5">
        <w:rPr>
          <w:szCs w:val="24"/>
        </w:rPr>
        <w:t>(по л.д.150)</w:t>
      </w:r>
      <w:r w:rsidR="00DB6ADD">
        <w:rPr>
          <w:szCs w:val="24"/>
        </w:rPr>
        <w:t>.</w:t>
      </w: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Судом ставится вопрос о возможности отложения судебного заседания.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Подсудимый Ходорковский М.Б.: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Подсудимый Лебедев П.Л.: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Защитник Клювгант В.В.: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Защитник Левина Е.Л.: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Защитник Терехова Н.Ю.: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Защитник Купрейченко С.В.: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Защитник Липцер Е.Л.: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>Ривкин К.Е.: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Государственный обвинитель Шохин Д.Э.: не возражаю.</w:t>
      </w:r>
    </w:p>
    <w:p w:rsidR="00EE36BC" w:rsidRDefault="00EE36BC" w:rsidP="00EE36BC">
      <w:pPr>
        <w:rPr>
          <w:szCs w:val="24"/>
        </w:rPr>
      </w:pPr>
      <w:r w:rsidRPr="00C513B1">
        <w:rPr>
          <w:szCs w:val="24"/>
        </w:rPr>
        <w:t>Государственный обвинитель Лахтин В.А.: не возражаю.</w:t>
      </w:r>
    </w:p>
    <w:p w:rsidR="00EE36BC" w:rsidRPr="00C513B1" w:rsidRDefault="00EE36BC" w:rsidP="00EE36BC">
      <w:pPr>
        <w:rPr>
          <w:szCs w:val="24"/>
        </w:rPr>
      </w:pPr>
      <w:r w:rsidRPr="00C513B1">
        <w:rPr>
          <w:szCs w:val="24"/>
        </w:rPr>
        <w:t>Государственный обвинитель Ибрагимова Г.Б.: не возражаю.</w:t>
      </w:r>
    </w:p>
    <w:p w:rsidR="00EE36BC" w:rsidRDefault="00EE36BC" w:rsidP="00EE36BC">
      <w:pPr>
        <w:rPr>
          <w:szCs w:val="24"/>
        </w:rPr>
      </w:pPr>
      <w:r w:rsidRPr="00C513B1">
        <w:rPr>
          <w:szCs w:val="24"/>
        </w:rPr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CE63A0" w:rsidRPr="00C513B1" w:rsidRDefault="00CE63A0" w:rsidP="00CE63A0">
      <w:pPr>
        <w:jc w:val="center"/>
        <w:rPr>
          <w:szCs w:val="24"/>
        </w:rPr>
      </w:pPr>
      <w:r w:rsidRPr="00C513B1">
        <w:rPr>
          <w:szCs w:val="24"/>
        </w:rPr>
        <w:t xml:space="preserve">Суд, </w:t>
      </w:r>
    </w:p>
    <w:p w:rsidR="00CE63A0" w:rsidRPr="00C513B1" w:rsidRDefault="00CE63A0" w:rsidP="00CE63A0">
      <w:pPr>
        <w:jc w:val="center"/>
        <w:rPr>
          <w:szCs w:val="24"/>
        </w:rPr>
      </w:pPr>
      <w:r w:rsidRPr="00C513B1">
        <w:rPr>
          <w:szCs w:val="24"/>
        </w:rPr>
        <w:t>Постановил:</w:t>
      </w: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 xml:space="preserve">Судебное заседание отложить на </w:t>
      </w:r>
      <w:r w:rsidR="00C93985">
        <w:rPr>
          <w:szCs w:val="24"/>
        </w:rPr>
        <w:t>2</w:t>
      </w:r>
      <w:r w:rsidR="00EE36BC">
        <w:rPr>
          <w:szCs w:val="24"/>
        </w:rPr>
        <w:t>5</w:t>
      </w:r>
      <w:r w:rsidRPr="00C513B1">
        <w:rPr>
          <w:szCs w:val="24"/>
        </w:rPr>
        <w:t xml:space="preserve"> </w:t>
      </w:r>
      <w:r w:rsidR="00C93985">
        <w:rPr>
          <w:szCs w:val="24"/>
        </w:rPr>
        <w:t>мая</w:t>
      </w:r>
      <w:r w:rsidRPr="00C513B1">
        <w:rPr>
          <w:szCs w:val="24"/>
        </w:rPr>
        <w:t xml:space="preserve"> 2009 года в 1</w:t>
      </w:r>
      <w:r w:rsidR="00C93985">
        <w:rPr>
          <w:szCs w:val="24"/>
        </w:rPr>
        <w:t>0</w:t>
      </w:r>
      <w:r w:rsidRPr="00C513B1">
        <w:rPr>
          <w:szCs w:val="24"/>
        </w:rPr>
        <w:t xml:space="preserve"> часов </w:t>
      </w:r>
      <w:r w:rsidR="00C93985">
        <w:rPr>
          <w:szCs w:val="24"/>
        </w:rPr>
        <w:t>3</w:t>
      </w:r>
      <w:r w:rsidRPr="00C513B1">
        <w:rPr>
          <w:szCs w:val="24"/>
        </w:rPr>
        <w:t>0 минут.</w:t>
      </w: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Повторить вызов в суд участников процесса.</w:t>
      </w: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Судебное заседание закрыто в 1</w:t>
      </w:r>
      <w:r w:rsidR="00EE36BC">
        <w:rPr>
          <w:szCs w:val="24"/>
        </w:rPr>
        <w:t>8</w:t>
      </w:r>
      <w:r w:rsidRPr="00C513B1">
        <w:rPr>
          <w:szCs w:val="24"/>
        </w:rPr>
        <w:t xml:space="preserve"> часов </w:t>
      </w:r>
      <w:r w:rsidR="00EE36BC">
        <w:rPr>
          <w:szCs w:val="24"/>
        </w:rPr>
        <w:t>0</w:t>
      </w:r>
      <w:r w:rsidR="00C93985">
        <w:rPr>
          <w:szCs w:val="24"/>
        </w:rPr>
        <w:t>0</w:t>
      </w:r>
      <w:r w:rsidRPr="00C513B1">
        <w:rPr>
          <w:szCs w:val="24"/>
        </w:rPr>
        <w:t xml:space="preserve"> минут.</w:t>
      </w:r>
    </w:p>
    <w:p w:rsidR="0099201F" w:rsidRDefault="0099201F" w:rsidP="00CE63A0">
      <w:pPr>
        <w:rPr>
          <w:szCs w:val="24"/>
        </w:rPr>
      </w:pPr>
    </w:p>
    <w:p w:rsidR="0099201F" w:rsidRPr="00C513B1" w:rsidRDefault="0099201F" w:rsidP="00CE63A0">
      <w:pPr>
        <w:rPr>
          <w:szCs w:val="24"/>
        </w:rPr>
      </w:pP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Судья</w:t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  <w:t>В.Н. Данилкин</w:t>
      </w:r>
    </w:p>
    <w:p w:rsidR="00CE63A0" w:rsidRPr="00C513B1" w:rsidRDefault="00CE63A0" w:rsidP="00CE63A0">
      <w:pPr>
        <w:rPr>
          <w:szCs w:val="24"/>
        </w:rPr>
      </w:pP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Секретар</w:t>
      </w:r>
      <w:r w:rsidRPr="000D25F5">
        <w:rPr>
          <w:szCs w:val="24"/>
        </w:rPr>
        <w:t>ь</w:t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  <w:t>О.И. Мышелова</w:t>
      </w:r>
    </w:p>
    <w:sectPr w:rsidR="00CE63A0" w:rsidRPr="00C513B1" w:rsidSect="0099201F">
      <w:headerReference w:type="even" r:id="rId8"/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15" w:rsidRDefault="00FF7715" w:rsidP="00564FD0">
      <w:r>
        <w:separator/>
      </w:r>
    </w:p>
  </w:endnote>
  <w:endnote w:type="continuationSeparator" w:id="1">
    <w:p w:rsidR="00FF7715" w:rsidRDefault="00FF7715" w:rsidP="0056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15" w:rsidRDefault="00FF7715" w:rsidP="00564FD0">
      <w:r>
        <w:separator/>
      </w:r>
    </w:p>
  </w:footnote>
  <w:footnote w:type="continuationSeparator" w:id="1">
    <w:p w:rsidR="00FF7715" w:rsidRDefault="00FF7715" w:rsidP="0056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B53">
    <w:pPr>
      <w:pStyle w:val="a7"/>
      <w:rPr>
        <w:rStyle w:val="a8"/>
      </w:rPr>
      <w:pPrChange w:id="0" w:author="user" w:date="2009-04-06T10:31:00Z">
        <w:pPr>
          <w:pStyle w:val="a7"/>
          <w:framePr w:wrap="around" w:vAnchor="text" w:hAnchor="margin" w:xAlign="center" w:y="1"/>
        </w:pPr>
      </w:pPrChange>
    </w:pPr>
    <w:r>
      <w:rPr>
        <w:rStyle w:val="a8"/>
      </w:rPr>
      <w:fldChar w:fldCharType="begin"/>
    </w:r>
    <w:r w:rsidR="004779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7984" w:rsidRDefault="004779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84" w:rsidRDefault="00F55B53" w:rsidP="00D756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79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108A">
      <w:rPr>
        <w:rStyle w:val="a8"/>
        <w:noProof/>
      </w:rPr>
      <w:t>7</w:t>
    </w:r>
    <w:r>
      <w:rPr>
        <w:rStyle w:val="a8"/>
      </w:rPr>
      <w:fldChar w:fldCharType="end"/>
    </w:r>
  </w:p>
  <w:p w:rsidR="00477984" w:rsidRDefault="00477984" w:rsidP="00564F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51C"/>
    <w:multiLevelType w:val="hybridMultilevel"/>
    <w:tmpl w:val="B16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877"/>
    <w:multiLevelType w:val="hybridMultilevel"/>
    <w:tmpl w:val="43F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C65"/>
    <w:multiLevelType w:val="hybridMultilevel"/>
    <w:tmpl w:val="99864E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504B1935"/>
    <w:multiLevelType w:val="hybridMultilevel"/>
    <w:tmpl w:val="6100D25C"/>
    <w:lvl w:ilvl="0" w:tplc="2CD08DA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5D444513"/>
    <w:multiLevelType w:val="hybridMultilevel"/>
    <w:tmpl w:val="46A21F7A"/>
    <w:lvl w:ilvl="0" w:tplc="2CD08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21D6E"/>
    <w:multiLevelType w:val="hybridMultilevel"/>
    <w:tmpl w:val="9A8A4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8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8D"/>
    <w:rsid w:val="00001A83"/>
    <w:rsid w:val="000038E5"/>
    <w:rsid w:val="00003EF1"/>
    <w:rsid w:val="000042C7"/>
    <w:rsid w:val="0000533A"/>
    <w:rsid w:val="00006450"/>
    <w:rsid w:val="00006E5A"/>
    <w:rsid w:val="00010711"/>
    <w:rsid w:val="00011045"/>
    <w:rsid w:val="0002132A"/>
    <w:rsid w:val="00021BE3"/>
    <w:rsid w:val="000225DD"/>
    <w:rsid w:val="00024139"/>
    <w:rsid w:val="00025A22"/>
    <w:rsid w:val="000274E3"/>
    <w:rsid w:val="00032014"/>
    <w:rsid w:val="00032DB2"/>
    <w:rsid w:val="000351A9"/>
    <w:rsid w:val="000374FF"/>
    <w:rsid w:val="000406D2"/>
    <w:rsid w:val="00051472"/>
    <w:rsid w:val="00053A7B"/>
    <w:rsid w:val="00053B62"/>
    <w:rsid w:val="0005469B"/>
    <w:rsid w:val="000556F5"/>
    <w:rsid w:val="000617B8"/>
    <w:rsid w:val="000640A8"/>
    <w:rsid w:val="00070396"/>
    <w:rsid w:val="000718CF"/>
    <w:rsid w:val="00072570"/>
    <w:rsid w:val="0007631F"/>
    <w:rsid w:val="000812A1"/>
    <w:rsid w:val="00082246"/>
    <w:rsid w:val="0008342E"/>
    <w:rsid w:val="00087EA0"/>
    <w:rsid w:val="0009198D"/>
    <w:rsid w:val="00093D0D"/>
    <w:rsid w:val="000955E5"/>
    <w:rsid w:val="00095C84"/>
    <w:rsid w:val="000961FA"/>
    <w:rsid w:val="00097034"/>
    <w:rsid w:val="000A0698"/>
    <w:rsid w:val="000A1CF5"/>
    <w:rsid w:val="000A32FD"/>
    <w:rsid w:val="000B0E1B"/>
    <w:rsid w:val="000B2EF2"/>
    <w:rsid w:val="000B2FAA"/>
    <w:rsid w:val="000B3113"/>
    <w:rsid w:val="000B4A20"/>
    <w:rsid w:val="000B633F"/>
    <w:rsid w:val="000B7757"/>
    <w:rsid w:val="000B7D81"/>
    <w:rsid w:val="000C18BB"/>
    <w:rsid w:val="000C2570"/>
    <w:rsid w:val="000C7F04"/>
    <w:rsid w:val="000D25F5"/>
    <w:rsid w:val="000D3962"/>
    <w:rsid w:val="000D4635"/>
    <w:rsid w:val="000D4D6E"/>
    <w:rsid w:val="000E08EF"/>
    <w:rsid w:val="000E1FBD"/>
    <w:rsid w:val="000E2552"/>
    <w:rsid w:val="000E2583"/>
    <w:rsid w:val="000E5D4A"/>
    <w:rsid w:val="000F357C"/>
    <w:rsid w:val="000F5380"/>
    <w:rsid w:val="000F62B2"/>
    <w:rsid w:val="000F712E"/>
    <w:rsid w:val="000F77CD"/>
    <w:rsid w:val="00102B45"/>
    <w:rsid w:val="00106A11"/>
    <w:rsid w:val="001073F9"/>
    <w:rsid w:val="0011036A"/>
    <w:rsid w:val="00111F31"/>
    <w:rsid w:val="00113A7C"/>
    <w:rsid w:val="001144DD"/>
    <w:rsid w:val="001158D6"/>
    <w:rsid w:val="00120B32"/>
    <w:rsid w:val="00121BA1"/>
    <w:rsid w:val="001244C6"/>
    <w:rsid w:val="00126969"/>
    <w:rsid w:val="00126CDE"/>
    <w:rsid w:val="001271CF"/>
    <w:rsid w:val="0013097D"/>
    <w:rsid w:val="00131019"/>
    <w:rsid w:val="00131EE7"/>
    <w:rsid w:val="00131F52"/>
    <w:rsid w:val="00132462"/>
    <w:rsid w:val="00134AAE"/>
    <w:rsid w:val="00135291"/>
    <w:rsid w:val="0013651E"/>
    <w:rsid w:val="001369F4"/>
    <w:rsid w:val="001404C2"/>
    <w:rsid w:val="00140B9F"/>
    <w:rsid w:val="00142B2E"/>
    <w:rsid w:val="0014420A"/>
    <w:rsid w:val="00144F89"/>
    <w:rsid w:val="001453C5"/>
    <w:rsid w:val="00146951"/>
    <w:rsid w:val="00151424"/>
    <w:rsid w:val="00152961"/>
    <w:rsid w:val="0015432E"/>
    <w:rsid w:val="00160AC5"/>
    <w:rsid w:val="00161200"/>
    <w:rsid w:val="0016317D"/>
    <w:rsid w:val="00164CEB"/>
    <w:rsid w:val="00165519"/>
    <w:rsid w:val="00171184"/>
    <w:rsid w:val="00171351"/>
    <w:rsid w:val="00171EC5"/>
    <w:rsid w:val="00176DAA"/>
    <w:rsid w:val="00184820"/>
    <w:rsid w:val="00186DAD"/>
    <w:rsid w:val="0019098D"/>
    <w:rsid w:val="00191332"/>
    <w:rsid w:val="001959CB"/>
    <w:rsid w:val="001A30B7"/>
    <w:rsid w:val="001A3B94"/>
    <w:rsid w:val="001A611C"/>
    <w:rsid w:val="001A64FA"/>
    <w:rsid w:val="001A6A92"/>
    <w:rsid w:val="001A6D84"/>
    <w:rsid w:val="001B42A9"/>
    <w:rsid w:val="001B46CD"/>
    <w:rsid w:val="001B63AE"/>
    <w:rsid w:val="001C0FAD"/>
    <w:rsid w:val="001C3040"/>
    <w:rsid w:val="001C33E4"/>
    <w:rsid w:val="001C3406"/>
    <w:rsid w:val="001C5842"/>
    <w:rsid w:val="001C7AD9"/>
    <w:rsid w:val="001C7DE5"/>
    <w:rsid w:val="001D00F2"/>
    <w:rsid w:val="001D2858"/>
    <w:rsid w:val="001D2CBF"/>
    <w:rsid w:val="001D4CFE"/>
    <w:rsid w:val="001D5204"/>
    <w:rsid w:val="001E096D"/>
    <w:rsid w:val="001E2A1F"/>
    <w:rsid w:val="001E345B"/>
    <w:rsid w:val="001E4BF4"/>
    <w:rsid w:val="001E7CEF"/>
    <w:rsid w:val="001F061D"/>
    <w:rsid w:val="001F0BB0"/>
    <w:rsid w:val="001F1646"/>
    <w:rsid w:val="001F3CA9"/>
    <w:rsid w:val="001F59D0"/>
    <w:rsid w:val="0020154B"/>
    <w:rsid w:val="00201772"/>
    <w:rsid w:val="002032A2"/>
    <w:rsid w:val="002074F4"/>
    <w:rsid w:val="00207B0D"/>
    <w:rsid w:val="0021679A"/>
    <w:rsid w:val="002170E2"/>
    <w:rsid w:val="0021771A"/>
    <w:rsid w:val="0022018D"/>
    <w:rsid w:val="00225B27"/>
    <w:rsid w:val="00227F10"/>
    <w:rsid w:val="00227F2E"/>
    <w:rsid w:val="0023021C"/>
    <w:rsid w:val="002318DB"/>
    <w:rsid w:val="002328C2"/>
    <w:rsid w:val="00233E68"/>
    <w:rsid w:val="002344BE"/>
    <w:rsid w:val="00243692"/>
    <w:rsid w:val="00244643"/>
    <w:rsid w:val="0024612F"/>
    <w:rsid w:val="002503B5"/>
    <w:rsid w:val="00252601"/>
    <w:rsid w:val="00252A1A"/>
    <w:rsid w:val="002534CE"/>
    <w:rsid w:val="002539A7"/>
    <w:rsid w:val="00254371"/>
    <w:rsid w:val="002543E8"/>
    <w:rsid w:val="00255680"/>
    <w:rsid w:val="00255D0D"/>
    <w:rsid w:val="00255D70"/>
    <w:rsid w:val="00262F7B"/>
    <w:rsid w:val="00263D46"/>
    <w:rsid w:val="002658FE"/>
    <w:rsid w:val="00266A23"/>
    <w:rsid w:val="002733FC"/>
    <w:rsid w:val="00274691"/>
    <w:rsid w:val="002769B2"/>
    <w:rsid w:val="00277641"/>
    <w:rsid w:val="00280303"/>
    <w:rsid w:val="0028062E"/>
    <w:rsid w:val="00280801"/>
    <w:rsid w:val="00282557"/>
    <w:rsid w:val="0028453A"/>
    <w:rsid w:val="00284CE6"/>
    <w:rsid w:val="00284D2B"/>
    <w:rsid w:val="00286809"/>
    <w:rsid w:val="0028775F"/>
    <w:rsid w:val="0028777C"/>
    <w:rsid w:val="002922BC"/>
    <w:rsid w:val="0029233C"/>
    <w:rsid w:val="00292F22"/>
    <w:rsid w:val="00294E6A"/>
    <w:rsid w:val="00294FC1"/>
    <w:rsid w:val="00295365"/>
    <w:rsid w:val="0029648D"/>
    <w:rsid w:val="002A42FE"/>
    <w:rsid w:val="002A4714"/>
    <w:rsid w:val="002B0489"/>
    <w:rsid w:val="002B1382"/>
    <w:rsid w:val="002B1AC5"/>
    <w:rsid w:val="002B1E96"/>
    <w:rsid w:val="002B2A7E"/>
    <w:rsid w:val="002B3E53"/>
    <w:rsid w:val="002B49EC"/>
    <w:rsid w:val="002B5989"/>
    <w:rsid w:val="002B7643"/>
    <w:rsid w:val="002B7E72"/>
    <w:rsid w:val="002C095E"/>
    <w:rsid w:val="002D2769"/>
    <w:rsid w:val="002D2A04"/>
    <w:rsid w:val="002D4B98"/>
    <w:rsid w:val="002D517E"/>
    <w:rsid w:val="002D7665"/>
    <w:rsid w:val="002E059B"/>
    <w:rsid w:val="002E2D41"/>
    <w:rsid w:val="002E6666"/>
    <w:rsid w:val="002E6DF7"/>
    <w:rsid w:val="002E796B"/>
    <w:rsid w:val="002F1473"/>
    <w:rsid w:val="002F1664"/>
    <w:rsid w:val="002F530A"/>
    <w:rsid w:val="002F6EF0"/>
    <w:rsid w:val="00300D03"/>
    <w:rsid w:val="00302943"/>
    <w:rsid w:val="00304F3C"/>
    <w:rsid w:val="0030635E"/>
    <w:rsid w:val="00307D30"/>
    <w:rsid w:val="00310CCF"/>
    <w:rsid w:val="00310E0D"/>
    <w:rsid w:val="003129F4"/>
    <w:rsid w:val="00313326"/>
    <w:rsid w:val="003157EE"/>
    <w:rsid w:val="00317736"/>
    <w:rsid w:val="0032075C"/>
    <w:rsid w:val="003219F6"/>
    <w:rsid w:val="003220B3"/>
    <w:rsid w:val="003321A4"/>
    <w:rsid w:val="003342E1"/>
    <w:rsid w:val="003344FF"/>
    <w:rsid w:val="00334BEE"/>
    <w:rsid w:val="0033730F"/>
    <w:rsid w:val="00340E63"/>
    <w:rsid w:val="00340F7F"/>
    <w:rsid w:val="00341031"/>
    <w:rsid w:val="00345058"/>
    <w:rsid w:val="00353425"/>
    <w:rsid w:val="00355583"/>
    <w:rsid w:val="00355C38"/>
    <w:rsid w:val="00360252"/>
    <w:rsid w:val="003611F7"/>
    <w:rsid w:val="0036290F"/>
    <w:rsid w:val="00362E1B"/>
    <w:rsid w:val="0036333E"/>
    <w:rsid w:val="00363583"/>
    <w:rsid w:val="00365A1E"/>
    <w:rsid w:val="00367005"/>
    <w:rsid w:val="00373D92"/>
    <w:rsid w:val="0037430A"/>
    <w:rsid w:val="00375B7B"/>
    <w:rsid w:val="003767D1"/>
    <w:rsid w:val="00382869"/>
    <w:rsid w:val="003847D5"/>
    <w:rsid w:val="003868DD"/>
    <w:rsid w:val="00390BF3"/>
    <w:rsid w:val="00391F06"/>
    <w:rsid w:val="003922B9"/>
    <w:rsid w:val="00392694"/>
    <w:rsid w:val="00395B37"/>
    <w:rsid w:val="0039762B"/>
    <w:rsid w:val="0039786B"/>
    <w:rsid w:val="00397F02"/>
    <w:rsid w:val="003A69AD"/>
    <w:rsid w:val="003A7819"/>
    <w:rsid w:val="003B2416"/>
    <w:rsid w:val="003B29E9"/>
    <w:rsid w:val="003B4C51"/>
    <w:rsid w:val="003B5192"/>
    <w:rsid w:val="003B579E"/>
    <w:rsid w:val="003B7EFC"/>
    <w:rsid w:val="003C1375"/>
    <w:rsid w:val="003C4EE6"/>
    <w:rsid w:val="003C65D2"/>
    <w:rsid w:val="003D7B49"/>
    <w:rsid w:val="003E2323"/>
    <w:rsid w:val="003E2443"/>
    <w:rsid w:val="003E29EA"/>
    <w:rsid w:val="003E36E9"/>
    <w:rsid w:val="003E77D3"/>
    <w:rsid w:val="003F1B58"/>
    <w:rsid w:val="003F53BA"/>
    <w:rsid w:val="003F5A7A"/>
    <w:rsid w:val="00400733"/>
    <w:rsid w:val="00402850"/>
    <w:rsid w:val="004033B0"/>
    <w:rsid w:val="004049AF"/>
    <w:rsid w:val="00405B59"/>
    <w:rsid w:val="00405B62"/>
    <w:rsid w:val="004060D4"/>
    <w:rsid w:val="004071C7"/>
    <w:rsid w:val="004073F8"/>
    <w:rsid w:val="00410FBE"/>
    <w:rsid w:val="004128C4"/>
    <w:rsid w:val="00412D64"/>
    <w:rsid w:val="00413024"/>
    <w:rsid w:val="004155B1"/>
    <w:rsid w:val="00417D53"/>
    <w:rsid w:val="00420A79"/>
    <w:rsid w:val="0042396F"/>
    <w:rsid w:val="00425F35"/>
    <w:rsid w:val="00427B82"/>
    <w:rsid w:val="00430E86"/>
    <w:rsid w:val="00431FB0"/>
    <w:rsid w:val="004348D3"/>
    <w:rsid w:val="00435521"/>
    <w:rsid w:val="00435647"/>
    <w:rsid w:val="004360D4"/>
    <w:rsid w:val="004367BE"/>
    <w:rsid w:val="00443DA3"/>
    <w:rsid w:val="00445215"/>
    <w:rsid w:val="004462D9"/>
    <w:rsid w:val="0045414B"/>
    <w:rsid w:val="0045440D"/>
    <w:rsid w:val="0045559C"/>
    <w:rsid w:val="00456A33"/>
    <w:rsid w:val="00461A46"/>
    <w:rsid w:val="0046353C"/>
    <w:rsid w:val="004638D0"/>
    <w:rsid w:val="00464552"/>
    <w:rsid w:val="00467079"/>
    <w:rsid w:val="004677F0"/>
    <w:rsid w:val="00471A9E"/>
    <w:rsid w:val="004777B2"/>
    <w:rsid w:val="00477984"/>
    <w:rsid w:val="004802DD"/>
    <w:rsid w:val="00480A6A"/>
    <w:rsid w:val="00481649"/>
    <w:rsid w:val="00481A5C"/>
    <w:rsid w:val="00482B82"/>
    <w:rsid w:val="00484566"/>
    <w:rsid w:val="00486164"/>
    <w:rsid w:val="00486990"/>
    <w:rsid w:val="00490499"/>
    <w:rsid w:val="00492F62"/>
    <w:rsid w:val="00492F70"/>
    <w:rsid w:val="00493079"/>
    <w:rsid w:val="00494A9C"/>
    <w:rsid w:val="0049586D"/>
    <w:rsid w:val="00495F72"/>
    <w:rsid w:val="004977C3"/>
    <w:rsid w:val="00497C6D"/>
    <w:rsid w:val="004A1973"/>
    <w:rsid w:val="004A5E66"/>
    <w:rsid w:val="004A6EC2"/>
    <w:rsid w:val="004A7271"/>
    <w:rsid w:val="004B0231"/>
    <w:rsid w:val="004B3B4F"/>
    <w:rsid w:val="004B4256"/>
    <w:rsid w:val="004C0684"/>
    <w:rsid w:val="004D2008"/>
    <w:rsid w:val="004D3913"/>
    <w:rsid w:val="004E086C"/>
    <w:rsid w:val="004E73CD"/>
    <w:rsid w:val="004E7CAE"/>
    <w:rsid w:val="004F2E65"/>
    <w:rsid w:val="004F66B8"/>
    <w:rsid w:val="004F692B"/>
    <w:rsid w:val="00501846"/>
    <w:rsid w:val="00503BA3"/>
    <w:rsid w:val="00503BF5"/>
    <w:rsid w:val="005074A0"/>
    <w:rsid w:val="005152B7"/>
    <w:rsid w:val="00515B15"/>
    <w:rsid w:val="005209DE"/>
    <w:rsid w:val="00520AE9"/>
    <w:rsid w:val="00521B34"/>
    <w:rsid w:val="005223FB"/>
    <w:rsid w:val="00523B18"/>
    <w:rsid w:val="00524120"/>
    <w:rsid w:val="005255A8"/>
    <w:rsid w:val="00525B57"/>
    <w:rsid w:val="0052604F"/>
    <w:rsid w:val="00526B30"/>
    <w:rsid w:val="005336E3"/>
    <w:rsid w:val="00533C01"/>
    <w:rsid w:val="0053660A"/>
    <w:rsid w:val="00540D14"/>
    <w:rsid w:val="00544418"/>
    <w:rsid w:val="00544847"/>
    <w:rsid w:val="00546FB2"/>
    <w:rsid w:val="00547A35"/>
    <w:rsid w:val="00550E3F"/>
    <w:rsid w:val="00555348"/>
    <w:rsid w:val="0055664F"/>
    <w:rsid w:val="00557E83"/>
    <w:rsid w:val="0056048B"/>
    <w:rsid w:val="00563161"/>
    <w:rsid w:val="00564FD0"/>
    <w:rsid w:val="00565A19"/>
    <w:rsid w:val="00565A9C"/>
    <w:rsid w:val="00566222"/>
    <w:rsid w:val="00566817"/>
    <w:rsid w:val="00566A69"/>
    <w:rsid w:val="00566AA4"/>
    <w:rsid w:val="00573E1A"/>
    <w:rsid w:val="0057519E"/>
    <w:rsid w:val="005753C2"/>
    <w:rsid w:val="005833C4"/>
    <w:rsid w:val="0058496B"/>
    <w:rsid w:val="005851B6"/>
    <w:rsid w:val="00586E5C"/>
    <w:rsid w:val="0058772D"/>
    <w:rsid w:val="00587D77"/>
    <w:rsid w:val="00591593"/>
    <w:rsid w:val="0059221C"/>
    <w:rsid w:val="00592529"/>
    <w:rsid w:val="005926D2"/>
    <w:rsid w:val="005928C5"/>
    <w:rsid w:val="00592DDA"/>
    <w:rsid w:val="00594072"/>
    <w:rsid w:val="005A0DD3"/>
    <w:rsid w:val="005A0F2B"/>
    <w:rsid w:val="005A45D7"/>
    <w:rsid w:val="005A6354"/>
    <w:rsid w:val="005B2A06"/>
    <w:rsid w:val="005B5275"/>
    <w:rsid w:val="005B7917"/>
    <w:rsid w:val="005C2D11"/>
    <w:rsid w:val="005C52D7"/>
    <w:rsid w:val="005D2464"/>
    <w:rsid w:val="005D2F51"/>
    <w:rsid w:val="005D6E21"/>
    <w:rsid w:val="005D7617"/>
    <w:rsid w:val="005D77CE"/>
    <w:rsid w:val="005E35A4"/>
    <w:rsid w:val="005E3738"/>
    <w:rsid w:val="005E7BC7"/>
    <w:rsid w:val="005F00B7"/>
    <w:rsid w:val="005F2BFB"/>
    <w:rsid w:val="005F3BAF"/>
    <w:rsid w:val="005F4135"/>
    <w:rsid w:val="005F44ED"/>
    <w:rsid w:val="005F52CE"/>
    <w:rsid w:val="005F561F"/>
    <w:rsid w:val="005F6371"/>
    <w:rsid w:val="00600760"/>
    <w:rsid w:val="00601233"/>
    <w:rsid w:val="006013F8"/>
    <w:rsid w:val="00603991"/>
    <w:rsid w:val="00607520"/>
    <w:rsid w:val="00611B2F"/>
    <w:rsid w:val="006128F3"/>
    <w:rsid w:val="006160C2"/>
    <w:rsid w:val="006164C2"/>
    <w:rsid w:val="006165E0"/>
    <w:rsid w:val="00617AE5"/>
    <w:rsid w:val="00625B54"/>
    <w:rsid w:val="00626A46"/>
    <w:rsid w:val="00632A67"/>
    <w:rsid w:val="0063347F"/>
    <w:rsid w:val="006338B5"/>
    <w:rsid w:val="0063795C"/>
    <w:rsid w:val="00640DF1"/>
    <w:rsid w:val="0064104F"/>
    <w:rsid w:val="00641FB3"/>
    <w:rsid w:val="006436CA"/>
    <w:rsid w:val="006439AA"/>
    <w:rsid w:val="00644C13"/>
    <w:rsid w:val="00646E4D"/>
    <w:rsid w:val="00651A57"/>
    <w:rsid w:val="00654B4B"/>
    <w:rsid w:val="006555C3"/>
    <w:rsid w:val="00660654"/>
    <w:rsid w:val="00662E77"/>
    <w:rsid w:val="00663EE0"/>
    <w:rsid w:val="0066432F"/>
    <w:rsid w:val="006648C6"/>
    <w:rsid w:val="00665D87"/>
    <w:rsid w:val="00666332"/>
    <w:rsid w:val="00672FCE"/>
    <w:rsid w:val="00674022"/>
    <w:rsid w:val="00674425"/>
    <w:rsid w:val="00674AF9"/>
    <w:rsid w:val="00675013"/>
    <w:rsid w:val="00675CFA"/>
    <w:rsid w:val="0068246A"/>
    <w:rsid w:val="00682B2F"/>
    <w:rsid w:val="0068359F"/>
    <w:rsid w:val="0068664D"/>
    <w:rsid w:val="006870C8"/>
    <w:rsid w:val="00692214"/>
    <w:rsid w:val="0069336B"/>
    <w:rsid w:val="0069527A"/>
    <w:rsid w:val="006A0148"/>
    <w:rsid w:val="006A0AAD"/>
    <w:rsid w:val="006A1260"/>
    <w:rsid w:val="006A25F0"/>
    <w:rsid w:val="006A4A1D"/>
    <w:rsid w:val="006A4DA5"/>
    <w:rsid w:val="006B1C3A"/>
    <w:rsid w:val="006B1D8E"/>
    <w:rsid w:val="006B53FF"/>
    <w:rsid w:val="006B6061"/>
    <w:rsid w:val="006C6DD4"/>
    <w:rsid w:val="006C6F03"/>
    <w:rsid w:val="006D2657"/>
    <w:rsid w:val="006D5DCC"/>
    <w:rsid w:val="006D65CC"/>
    <w:rsid w:val="006E03A3"/>
    <w:rsid w:val="006E2A07"/>
    <w:rsid w:val="006E56CB"/>
    <w:rsid w:val="006E7A0B"/>
    <w:rsid w:val="006F12BE"/>
    <w:rsid w:val="006F203C"/>
    <w:rsid w:val="006F55FF"/>
    <w:rsid w:val="006F5A7F"/>
    <w:rsid w:val="006F62B3"/>
    <w:rsid w:val="006F6C95"/>
    <w:rsid w:val="006F6D13"/>
    <w:rsid w:val="006F7DED"/>
    <w:rsid w:val="007002D7"/>
    <w:rsid w:val="00700C19"/>
    <w:rsid w:val="00700CE5"/>
    <w:rsid w:val="00700E16"/>
    <w:rsid w:val="00702CB7"/>
    <w:rsid w:val="0070355F"/>
    <w:rsid w:val="00707CC3"/>
    <w:rsid w:val="00711F29"/>
    <w:rsid w:val="00712809"/>
    <w:rsid w:val="00716FEF"/>
    <w:rsid w:val="007212C8"/>
    <w:rsid w:val="00721F78"/>
    <w:rsid w:val="007252A9"/>
    <w:rsid w:val="0072570D"/>
    <w:rsid w:val="00730A72"/>
    <w:rsid w:val="0073179E"/>
    <w:rsid w:val="00736889"/>
    <w:rsid w:val="0073721F"/>
    <w:rsid w:val="00742158"/>
    <w:rsid w:val="00742777"/>
    <w:rsid w:val="00742BAA"/>
    <w:rsid w:val="007431FC"/>
    <w:rsid w:val="007453B5"/>
    <w:rsid w:val="0074675F"/>
    <w:rsid w:val="0074763E"/>
    <w:rsid w:val="007526DF"/>
    <w:rsid w:val="00756581"/>
    <w:rsid w:val="007641D2"/>
    <w:rsid w:val="00765206"/>
    <w:rsid w:val="00770E4F"/>
    <w:rsid w:val="00771F81"/>
    <w:rsid w:val="0077318E"/>
    <w:rsid w:val="00774448"/>
    <w:rsid w:val="0077633D"/>
    <w:rsid w:val="00783A09"/>
    <w:rsid w:val="00785B0C"/>
    <w:rsid w:val="00786C77"/>
    <w:rsid w:val="00791850"/>
    <w:rsid w:val="00791C59"/>
    <w:rsid w:val="00792129"/>
    <w:rsid w:val="007965A5"/>
    <w:rsid w:val="00796FDB"/>
    <w:rsid w:val="00797902"/>
    <w:rsid w:val="007A11E9"/>
    <w:rsid w:val="007A2E9B"/>
    <w:rsid w:val="007A6184"/>
    <w:rsid w:val="007A7F56"/>
    <w:rsid w:val="007B1EE2"/>
    <w:rsid w:val="007B5BE5"/>
    <w:rsid w:val="007B7C1F"/>
    <w:rsid w:val="007C7838"/>
    <w:rsid w:val="007D05A2"/>
    <w:rsid w:val="007D05D5"/>
    <w:rsid w:val="007D0B35"/>
    <w:rsid w:val="007D1CA5"/>
    <w:rsid w:val="007D6A83"/>
    <w:rsid w:val="007D6B57"/>
    <w:rsid w:val="007E0ECC"/>
    <w:rsid w:val="007E337B"/>
    <w:rsid w:val="007F0DFE"/>
    <w:rsid w:val="007F47E7"/>
    <w:rsid w:val="007F4881"/>
    <w:rsid w:val="007F4C4D"/>
    <w:rsid w:val="00800E0E"/>
    <w:rsid w:val="00807BCE"/>
    <w:rsid w:val="00815748"/>
    <w:rsid w:val="00815E84"/>
    <w:rsid w:val="00816DC9"/>
    <w:rsid w:val="008203D2"/>
    <w:rsid w:val="00824385"/>
    <w:rsid w:val="00825333"/>
    <w:rsid w:val="00825FE2"/>
    <w:rsid w:val="0083208B"/>
    <w:rsid w:val="0083208E"/>
    <w:rsid w:val="00834489"/>
    <w:rsid w:val="0083509A"/>
    <w:rsid w:val="00835F3F"/>
    <w:rsid w:val="008400FF"/>
    <w:rsid w:val="00845EE1"/>
    <w:rsid w:val="00847051"/>
    <w:rsid w:val="00847213"/>
    <w:rsid w:val="00850044"/>
    <w:rsid w:val="00852AEC"/>
    <w:rsid w:val="0085340A"/>
    <w:rsid w:val="0085704E"/>
    <w:rsid w:val="00863DA0"/>
    <w:rsid w:val="00864D1D"/>
    <w:rsid w:val="008651F4"/>
    <w:rsid w:val="00866728"/>
    <w:rsid w:val="008738CE"/>
    <w:rsid w:val="008760F9"/>
    <w:rsid w:val="00877C88"/>
    <w:rsid w:val="0088001B"/>
    <w:rsid w:val="00880233"/>
    <w:rsid w:val="008815C9"/>
    <w:rsid w:val="008838B9"/>
    <w:rsid w:val="008878D6"/>
    <w:rsid w:val="008906D5"/>
    <w:rsid w:val="00890C89"/>
    <w:rsid w:val="00897D2E"/>
    <w:rsid w:val="00897E17"/>
    <w:rsid w:val="008A1C5B"/>
    <w:rsid w:val="008A2043"/>
    <w:rsid w:val="008A21CD"/>
    <w:rsid w:val="008A5B31"/>
    <w:rsid w:val="008A6BCE"/>
    <w:rsid w:val="008B121B"/>
    <w:rsid w:val="008B1600"/>
    <w:rsid w:val="008B17DE"/>
    <w:rsid w:val="008B3661"/>
    <w:rsid w:val="008B3AA1"/>
    <w:rsid w:val="008B3B32"/>
    <w:rsid w:val="008B42FF"/>
    <w:rsid w:val="008B446D"/>
    <w:rsid w:val="008B66B5"/>
    <w:rsid w:val="008C09AF"/>
    <w:rsid w:val="008C0C04"/>
    <w:rsid w:val="008C16E3"/>
    <w:rsid w:val="008C18D9"/>
    <w:rsid w:val="008C2ECB"/>
    <w:rsid w:val="008C40AC"/>
    <w:rsid w:val="008D3DF0"/>
    <w:rsid w:val="008D42D1"/>
    <w:rsid w:val="008D4DB0"/>
    <w:rsid w:val="008D52E8"/>
    <w:rsid w:val="008E2F64"/>
    <w:rsid w:val="008E375B"/>
    <w:rsid w:val="008F044A"/>
    <w:rsid w:val="008F22E7"/>
    <w:rsid w:val="008F383F"/>
    <w:rsid w:val="008F4EB9"/>
    <w:rsid w:val="008F5722"/>
    <w:rsid w:val="008F69BC"/>
    <w:rsid w:val="00901A5C"/>
    <w:rsid w:val="0090259A"/>
    <w:rsid w:val="00902AA8"/>
    <w:rsid w:val="00904557"/>
    <w:rsid w:val="00904717"/>
    <w:rsid w:val="009112E7"/>
    <w:rsid w:val="00911C75"/>
    <w:rsid w:val="00912C35"/>
    <w:rsid w:val="00915AAC"/>
    <w:rsid w:val="00916171"/>
    <w:rsid w:val="00920AAF"/>
    <w:rsid w:val="00921DDE"/>
    <w:rsid w:val="0092217B"/>
    <w:rsid w:val="00923477"/>
    <w:rsid w:val="009238CD"/>
    <w:rsid w:val="00923930"/>
    <w:rsid w:val="00925309"/>
    <w:rsid w:val="009336D5"/>
    <w:rsid w:val="009347D8"/>
    <w:rsid w:val="0094068E"/>
    <w:rsid w:val="00941344"/>
    <w:rsid w:val="009444AB"/>
    <w:rsid w:val="009455A0"/>
    <w:rsid w:val="00947117"/>
    <w:rsid w:val="0095003F"/>
    <w:rsid w:val="0095094B"/>
    <w:rsid w:val="009511B8"/>
    <w:rsid w:val="00952CAC"/>
    <w:rsid w:val="0095466D"/>
    <w:rsid w:val="009560ED"/>
    <w:rsid w:val="0096731F"/>
    <w:rsid w:val="0096770F"/>
    <w:rsid w:val="00970166"/>
    <w:rsid w:val="00973034"/>
    <w:rsid w:val="00975CFA"/>
    <w:rsid w:val="009828AD"/>
    <w:rsid w:val="00983259"/>
    <w:rsid w:val="009832C3"/>
    <w:rsid w:val="009852C4"/>
    <w:rsid w:val="00985413"/>
    <w:rsid w:val="00985FB4"/>
    <w:rsid w:val="0098686E"/>
    <w:rsid w:val="00986F3B"/>
    <w:rsid w:val="0098730E"/>
    <w:rsid w:val="0099201F"/>
    <w:rsid w:val="00992466"/>
    <w:rsid w:val="009945F8"/>
    <w:rsid w:val="00994C53"/>
    <w:rsid w:val="00994D91"/>
    <w:rsid w:val="00996AA7"/>
    <w:rsid w:val="009A2895"/>
    <w:rsid w:val="009A445F"/>
    <w:rsid w:val="009B20A7"/>
    <w:rsid w:val="009B6AB9"/>
    <w:rsid w:val="009B6B11"/>
    <w:rsid w:val="009B6F81"/>
    <w:rsid w:val="009C1078"/>
    <w:rsid w:val="009C1709"/>
    <w:rsid w:val="009C4F65"/>
    <w:rsid w:val="009C56AE"/>
    <w:rsid w:val="009C5E76"/>
    <w:rsid w:val="009D0264"/>
    <w:rsid w:val="009D04DD"/>
    <w:rsid w:val="009D0ECD"/>
    <w:rsid w:val="009D1EC0"/>
    <w:rsid w:val="009D263C"/>
    <w:rsid w:val="009D41E0"/>
    <w:rsid w:val="009D7CA3"/>
    <w:rsid w:val="009E10BC"/>
    <w:rsid w:val="009E11C8"/>
    <w:rsid w:val="009E1D4D"/>
    <w:rsid w:val="009E2EFD"/>
    <w:rsid w:val="009E3D86"/>
    <w:rsid w:val="009E5753"/>
    <w:rsid w:val="009E5DE5"/>
    <w:rsid w:val="009E6260"/>
    <w:rsid w:val="009E6A9E"/>
    <w:rsid w:val="009F05A3"/>
    <w:rsid w:val="009F294A"/>
    <w:rsid w:val="009F6E00"/>
    <w:rsid w:val="009F7323"/>
    <w:rsid w:val="00A007CE"/>
    <w:rsid w:val="00A1276D"/>
    <w:rsid w:val="00A12AE4"/>
    <w:rsid w:val="00A158A6"/>
    <w:rsid w:val="00A167CC"/>
    <w:rsid w:val="00A16939"/>
    <w:rsid w:val="00A201A3"/>
    <w:rsid w:val="00A27143"/>
    <w:rsid w:val="00A27588"/>
    <w:rsid w:val="00A30502"/>
    <w:rsid w:val="00A309B1"/>
    <w:rsid w:val="00A32648"/>
    <w:rsid w:val="00A342F3"/>
    <w:rsid w:val="00A36726"/>
    <w:rsid w:val="00A374B6"/>
    <w:rsid w:val="00A40326"/>
    <w:rsid w:val="00A41D2F"/>
    <w:rsid w:val="00A42016"/>
    <w:rsid w:val="00A4242D"/>
    <w:rsid w:val="00A43607"/>
    <w:rsid w:val="00A464B8"/>
    <w:rsid w:val="00A5006B"/>
    <w:rsid w:val="00A53FEE"/>
    <w:rsid w:val="00A5488B"/>
    <w:rsid w:val="00A6257A"/>
    <w:rsid w:val="00A64848"/>
    <w:rsid w:val="00A64EEE"/>
    <w:rsid w:val="00A71B2E"/>
    <w:rsid w:val="00A74C88"/>
    <w:rsid w:val="00A766AD"/>
    <w:rsid w:val="00A805FE"/>
    <w:rsid w:val="00A808E1"/>
    <w:rsid w:val="00A82F25"/>
    <w:rsid w:val="00A84AFE"/>
    <w:rsid w:val="00A85352"/>
    <w:rsid w:val="00A85B21"/>
    <w:rsid w:val="00A85CBD"/>
    <w:rsid w:val="00A90950"/>
    <w:rsid w:val="00A910B2"/>
    <w:rsid w:val="00A91FBF"/>
    <w:rsid w:val="00A95C49"/>
    <w:rsid w:val="00A96576"/>
    <w:rsid w:val="00AA16F3"/>
    <w:rsid w:val="00AA41F6"/>
    <w:rsid w:val="00AA47ED"/>
    <w:rsid w:val="00AA70B8"/>
    <w:rsid w:val="00AB0BEF"/>
    <w:rsid w:val="00AB4A6B"/>
    <w:rsid w:val="00AB6D2B"/>
    <w:rsid w:val="00AB78D2"/>
    <w:rsid w:val="00AC108B"/>
    <w:rsid w:val="00AC1782"/>
    <w:rsid w:val="00AC5003"/>
    <w:rsid w:val="00AC5373"/>
    <w:rsid w:val="00AD03A5"/>
    <w:rsid w:val="00AD2079"/>
    <w:rsid w:val="00AD2D56"/>
    <w:rsid w:val="00AE2AB9"/>
    <w:rsid w:val="00AE41CA"/>
    <w:rsid w:val="00AF0F1E"/>
    <w:rsid w:val="00AF3224"/>
    <w:rsid w:val="00AF3CF0"/>
    <w:rsid w:val="00AF480B"/>
    <w:rsid w:val="00AF4D66"/>
    <w:rsid w:val="00AF54B9"/>
    <w:rsid w:val="00B019C9"/>
    <w:rsid w:val="00B02BBD"/>
    <w:rsid w:val="00B04553"/>
    <w:rsid w:val="00B04A13"/>
    <w:rsid w:val="00B05B7D"/>
    <w:rsid w:val="00B10BE1"/>
    <w:rsid w:val="00B1262F"/>
    <w:rsid w:val="00B12D27"/>
    <w:rsid w:val="00B16300"/>
    <w:rsid w:val="00B20C24"/>
    <w:rsid w:val="00B23E65"/>
    <w:rsid w:val="00B258EC"/>
    <w:rsid w:val="00B27758"/>
    <w:rsid w:val="00B33B61"/>
    <w:rsid w:val="00B361A3"/>
    <w:rsid w:val="00B36842"/>
    <w:rsid w:val="00B411FF"/>
    <w:rsid w:val="00B42ECB"/>
    <w:rsid w:val="00B42FC8"/>
    <w:rsid w:val="00B4490C"/>
    <w:rsid w:val="00B47289"/>
    <w:rsid w:val="00B52E81"/>
    <w:rsid w:val="00B53658"/>
    <w:rsid w:val="00B57E4A"/>
    <w:rsid w:val="00B62E59"/>
    <w:rsid w:val="00B652DF"/>
    <w:rsid w:val="00B657AE"/>
    <w:rsid w:val="00B674CF"/>
    <w:rsid w:val="00B72AE6"/>
    <w:rsid w:val="00B72F77"/>
    <w:rsid w:val="00B762ED"/>
    <w:rsid w:val="00B77631"/>
    <w:rsid w:val="00B805AC"/>
    <w:rsid w:val="00B81184"/>
    <w:rsid w:val="00B82566"/>
    <w:rsid w:val="00B83CA4"/>
    <w:rsid w:val="00B85A49"/>
    <w:rsid w:val="00B85DE1"/>
    <w:rsid w:val="00B86B66"/>
    <w:rsid w:val="00B93790"/>
    <w:rsid w:val="00BA199F"/>
    <w:rsid w:val="00BA23B3"/>
    <w:rsid w:val="00BA5046"/>
    <w:rsid w:val="00BA52E3"/>
    <w:rsid w:val="00BA5451"/>
    <w:rsid w:val="00BA6D89"/>
    <w:rsid w:val="00BA6EB3"/>
    <w:rsid w:val="00BB2C94"/>
    <w:rsid w:val="00BB487E"/>
    <w:rsid w:val="00BB4D66"/>
    <w:rsid w:val="00BB612C"/>
    <w:rsid w:val="00BB7712"/>
    <w:rsid w:val="00BC02F4"/>
    <w:rsid w:val="00BC1790"/>
    <w:rsid w:val="00BC30A4"/>
    <w:rsid w:val="00BC38F1"/>
    <w:rsid w:val="00BC4DB1"/>
    <w:rsid w:val="00BC4F48"/>
    <w:rsid w:val="00BD027C"/>
    <w:rsid w:val="00BD1B64"/>
    <w:rsid w:val="00BD2C05"/>
    <w:rsid w:val="00BE2B32"/>
    <w:rsid w:val="00BE603C"/>
    <w:rsid w:val="00BE7928"/>
    <w:rsid w:val="00BF1CC0"/>
    <w:rsid w:val="00BF3940"/>
    <w:rsid w:val="00BF3B1A"/>
    <w:rsid w:val="00BF4812"/>
    <w:rsid w:val="00BF5E08"/>
    <w:rsid w:val="00C0322C"/>
    <w:rsid w:val="00C03A7D"/>
    <w:rsid w:val="00C068BA"/>
    <w:rsid w:val="00C0710E"/>
    <w:rsid w:val="00C07760"/>
    <w:rsid w:val="00C16109"/>
    <w:rsid w:val="00C162FF"/>
    <w:rsid w:val="00C17B98"/>
    <w:rsid w:val="00C22DCD"/>
    <w:rsid w:val="00C27E27"/>
    <w:rsid w:val="00C321C3"/>
    <w:rsid w:val="00C33E04"/>
    <w:rsid w:val="00C36A8A"/>
    <w:rsid w:val="00C42075"/>
    <w:rsid w:val="00C42F96"/>
    <w:rsid w:val="00C44961"/>
    <w:rsid w:val="00C47952"/>
    <w:rsid w:val="00C50AA0"/>
    <w:rsid w:val="00C513B1"/>
    <w:rsid w:val="00C62C39"/>
    <w:rsid w:val="00C62CDC"/>
    <w:rsid w:val="00C64564"/>
    <w:rsid w:val="00C6510D"/>
    <w:rsid w:val="00C665C3"/>
    <w:rsid w:val="00C665D6"/>
    <w:rsid w:val="00C66F50"/>
    <w:rsid w:val="00C67DA5"/>
    <w:rsid w:val="00C709FE"/>
    <w:rsid w:val="00C71205"/>
    <w:rsid w:val="00C7172E"/>
    <w:rsid w:val="00C71955"/>
    <w:rsid w:val="00C75B97"/>
    <w:rsid w:val="00C75FDF"/>
    <w:rsid w:val="00C76370"/>
    <w:rsid w:val="00C8040E"/>
    <w:rsid w:val="00C8094D"/>
    <w:rsid w:val="00C80C1F"/>
    <w:rsid w:val="00C85646"/>
    <w:rsid w:val="00C87DED"/>
    <w:rsid w:val="00C93985"/>
    <w:rsid w:val="00C95A2E"/>
    <w:rsid w:val="00C9648B"/>
    <w:rsid w:val="00C96C72"/>
    <w:rsid w:val="00C96D6D"/>
    <w:rsid w:val="00CA0CF1"/>
    <w:rsid w:val="00CA0F30"/>
    <w:rsid w:val="00CA3661"/>
    <w:rsid w:val="00CA4177"/>
    <w:rsid w:val="00CA52F7"/>
    <w:rsid w:val="00CB249E"/>
    <w:rsid w:val="00CB400F"/>
    <w:rsid w:val="00CB4CE8"/>
    <w:rsid w:val="00CC09F8"/>
    <w:rsid w:val="00CC176D"/>
    <w:rsid w:val="00CC27A1"/>
    <w:rsid w:val="00CC40D6"/>
    <w:rsid w:val="00CC4447"/>
    <w:rsid w:val="00CC7BE5"/>
    <w:rsid w:val="00CD01AF"/>
    <w:rsid w:val="00CD42F2"/>
    <w:rsid w:val="00CD68BF"/>
    <w:rsid w:val="00CD6BE8"/>
    <w:rsid w:val="00CE089A"/>
    <w:rsid w:val="00CE0D17"/>
    <w:rsid w:val="00CE0EAC"/>
    <w:rsid w:val="00CE1394"/>
    <w:rsid w:val="00CE5A77"/>
    <w:rsid w:val="00CE63A0"/>
    <w:rsid w:val="00CE6B2F"/>
    <w:rsid w:val="00CE6B32"/>
    <w:rsid w:val="00CF0122"/>
    <w:rsid w:val="00CF3211"/>
    <w:rsid w:val="00CF7027"/>
    <w:rsid w:val="00CF7162"/>
    <w:rsid w:val="00D0011A"/>
    <w:rsid w:val="00D00A00"/>
    <w:rsid w:val="00D00D64"/>
    <w:rsid w:val="00D01115"/>
    <w:rsid w:val="00D038F9"/>
    <w:rsid w:val="00D039E5"/>
    <w:rsid w:val="00D04231"/>
    <w:rsid w:val="00D04365"/>
    <w:rsid w:val="00D05F65"/>
    <w:rsid w:val="00D13244"/>
    <w:rsid w:val="00D14CA6"/>
    <w:rsid w:val="00D15135"/>
    <w:rsid w:val="00D2617B"/>
    <w:rsid w:val="00D30DAD"/>
    <w:rsid w:val="00D3101F"/>
    <w:rsid w:val="00D31F61"/>
    <w:rsid w:val="00D33FA0"/>
    <w:rsid w:val="00D341D3"/>
    <w:rsid w:val="00D346AA"/>
    <w:rsid w:val="00D36ACC"/>
    <w:rsid w:val="00D3792C"/>
    <w:rsid w:val="00D4078D"/>
    <w:rsid w:val="00D40887"/>
    <w:rsid w:val="00D40A01"/>
    <w:rsid w:val="00D41231"/>
    <w:rsid w:val="00D43953"/>
    <w:rsid w:val="00D474A0"/>
    <w:rsid w:val="00D50315"/>
    <w:rsid w:val="00D50ABE"/>
    <w:rsid w:val="00D51982"/>
    <w:rsid w:val="00D53C54"/>
    <w:rsid w:val="00D5456E"/>
    <w:rsid w:val="00D54BE2"/>
    <w:rsid w:val="00D65062"/>
    <w:rsid w:val="00D6550B"/>
    <w:rsid w:val="00D678DD"/>
    <w:rsid w:val="00D7177F"/>
    <w:rsid w:val="00D71FA9"/>
    <w:rsid w:val="00D730DE"/>
    <w:rsid w:val="00D7347E"/>
    <w:rsid w:val="00D75608"/>
    <w:rsid w:val="00D8108A"/>
    <w:rsid w:val="00D831B6"/>
    <w:rsid w:val="00D83497"/>
    <w:rsid w:val="00D839FC"/>
    <w:rsid w:val="00D83E03"/>
    <w:rsid w:val="00D84BA8"/>
    <w:rsid w:val="00D8710D"/>
    <w:rsid w:val="00D906C9"/>
    <w:rsid w:val="00D952EC"/>
    <w:rsid w:val="00D95E88"/>
    <w:rsid w:val="00D96043"/>
    <w:rsid w:val="00D97C0F"/>
    <w:rsid w:val="00DA04B2"/>
    <w:rsid w:val="00DA09EC"/>
    <w:rsid w:val="00DA21AC"/>
    <w:rsid w:val="00DA287B"/>
    <w:rsid w:val="00DA4816"/>
    <w:rsid w:val="00DA7209"/>
    <w:rsid w:val="00DB344A"/>
    <w:rsid w:val="00DB3C32"/>
    <w:rsid w:val="00DB3C3D"/>
    <w:rsid w:val="00DB451F"/>
    <w:rsid w:val="00DB4D24"/>
    <w:rsid w:val="00DB6ADD"/>
    <w:rsid w:val="00DC0516"/>
    <w:rsid w:val="00DC6846"/>
    <w:rsid w:val="00DC7060"/>
    <w:rsid w:val="00DD1E8F"/>
    <w:rsid w:val="00DD4FAA"/>
    <w:rsid w:val="00DD4FBA"/>
    <w:rsid w:val="00DD57D3"/>
    <w:rsid w:val="00DD5931"/>
    <w:rsid w:val="00DD5BE0"/>
    <w:rsid w:val="00DD64DE"/>
    <w:rsid w:val="00DD7416"/>
    <w:rsid w:val="00DE372E"/>
    <w:rsid w:val="00DF2386"/>
    <w:rsid w:val="00DF557D"/>
    <w:rsid w:val="00DF5ACA"/>
    <w:rsid w:val="00DF5EF7"/>
    <w:rsid w:val="00DF6C4B"/>
    <w:rsid w:val="00E0273D"/>
    <w:rsid w:val="00E02E1E"/>
    <w:rsid w:val="00E06B5F"/>
    <w:rsid w:val="00E1109F"/>
    <w:rsid w:val="00E11BF7"/>
    <w:rsid w:val="00E13E03"/>
    <w:rsid w:val="00E156DB"/>
    <w:rsid w:val="00E15781"/>
    <w:rsid w:val="00E208E1"/>
    <w:rsid w:val="00E2169E"/>
    <w:rsid w:val="00E21C89"/>
    <w:rsid w:val="00E21F3D"/>
    <w:rsid w:val="00E22688"/>
    <w:rsid w:val="00E22B37"/>
    <w:rsid w:val="00E23567"/>
    <w:rsid w:val="00E27391"/>
    <w:rsid w:val="00E27F6A"/>
    <w:rsid w:val="00E3054B"/>
    <w:rsid w:val="00E316C8"/>
    <w:rsid w:val="00E37499"/>
    <w:rsid w:val="00E41998"/>
    <w:rsid w:val="00E445E6"/>
    <w:rsid w:val="00E45F14"/>
    <w:rsid w:val="00E50A81"/>
    <w:rsid w:val="00E511E7"/>
    <w:rsid w:val="00E5242F"/>
    <w:rsid w:val="00E54D4A"/>
    <w:rsid w:val="00E558CA"/>
    <w:rsid w:val="00E56B06"/>
    <w:rsid w:val="00E638FD"/>
    <w:rsid w:val="00E63F6D"/>
    <w:rsid w:val="00E700AC"/>
    <w:rsid w:val="00E712C3"/>
    <w:rsid w:val="00E72BFB"/>
    <w:rsid w:val="00E73F23"/>
    <w:rsid w:val="00E745BB"/>
    <w:rsid w:val="00E748B7"/>
    <w:rsid w:val="00E7495F"/>
    <w:rsid w:val="00E76098"/>
    <w:rsid w:val="00E7705F"/>
    <w:rsid w:val="00E805B1"/>
    <w:rsid w:val="00E85DEE"/>
    <w:rsid w:val="00E87476"/>
    <w:rsid w:val="00E876C6"/>
    <w:rsid w:val="00E90995"/>
    <w:rsid w:val="00E92890"/>
    <w:rsid w:val="00E95E89"/>
    <w:rsid w:val="00E97118"/>
    <w:rsid w:val="00EA0091"/>
    <w:rsid w:val="00EA05B2"/>
    <w:rsid w:val="00EA359D"/>
    <w:rsid w:val="00EA5834"/>
    <w:rsid w:val="00EB2536"/>
    <w:rsid w:val="00EB2D09"/>
    <w:rsid w:val="00EB316D"/>
    <w:rsid w:val="00EB7246"/>
    <w:rsid w:val="00EC3A0E"/>
    <w:rsid w:val="00EC4FD5"/>
    <w:rsid w:val="00ED00B2"/>
    <w:rsid w:val="00ED04B1"/>
    <w:rsid w:val="00ED42D0"/>
    <w:rsid w:val="00ED6EEA"/>
    <w:rsid w:val="00EE2312"/>
    <w:rsid w:val="00EE2D8F"/>
    <w:rsid w:val="00EE36BC"/>
    <w:rsid w:val="00EE4029"/>
    <w:rsid w:val="00EE6307"/>
    <w:rsid w:val="00EE6733"/>
    <w:rsid w:val="00EF1A1D"/>
    <w:rsid w:val="00EF2854"/>
    <w:rsid w:val="00EF3871"/>
    <w:rsid w:val="00EF6144"/>
    <w:rsid w:val="00EF700A"/>
    <w:rsid w:val="00F039CE"/>
    <w:rsid w:val="00F04CA1"/>
    <w:rsid w:val="00F05A6E"/>
    <w:rsid w:val="00F07C49"/>
    <w:rsid w:val="00F100E4"/>
    <w:rsid w:val="00F1180E"/>
    <w:rsid w:val="00F11A91"/>
    <w:rsid w:val="00F1314A"/>
    <w:rsid w:val="00F1319E"/>
    <w:rsid w:val="00F16E6C"/>
    <w:rsid w:val="00F17094"/>
    <w:rsid w:val="00F24C46"/>
    <w:rsid w:val="00F27F16"/>
    <w:rsid w:val="00F30A28"/>
    <w:rsid w:val="00F30EC5"/>
    <w:rsid w:val="00F3152A"/>
    <w:rsid w:val="00F32078"/>
    <w:rsid w:val="00F33C42"/>
    <w:rsid w:val="00F34AEE"/>
    <w:rsid w:val="00F37C85"/>
    <w:rsid w:val="00F37FE7"/>
    <w:rsid w:val="00F4193C"/>
    <w:rsid w:val="00F4271D"/>
    <w:rsid w:val="00F439EC"/>
    <w:rsid w:val="00F448F1"/>
    <w:rsid w:val="00F45F52"/>
    <w:rsid w:val="00F508D0"/>
    <w:rsid w:val="00F529A1"/>
    <w:rsid w:val="00F55A13"/>
    <w:rsid w:val="00F55B53"/>
    <w:rsid w:val="00F56906"/>
    <w:rsid w:val="00F57420"/>
    <w:rsid w:val="00F57999"/>
    <w:rsid w:val="00F6059A"/>
    <w:rsid w:val="00F60E90"/>
    <w:rsid w:val="00F628BE"/>
    <w:rsid w:val="00F645E5"/>
    <w:rsid w:val="00F64B9E"/>
    <w:rsid w:val="00F65565"/>
    <w:rsid w:val="00F71D83"/>
    <w:rsid w:val="00F72E15"/>
    <w:rsid w:val="00F80AFA"/>
    <w:rsid w:val="00F83C35"/>
    <w:rsid w:val="00F86588"/>
    <w:rsid w:val="00F86F75"/>
    <w:rsid w:val="00F86FB7"/>
    <w:rsid w:val="00F877E5"/>
    <w:rsid w:val="00F87C33"/>
    <w:rsid w:val="00F90968"/>
    <w:rsid w:val="00F927F5"/>
    <w:rsid w:val="00F92851"/>
    <w:rsid w:val="00F93416"/>
    <w:rsid w:val="00F93FB1"/>
    <w:rsid w:val="00F966B8"/>
    <w:rsid w:val="00FA00E1"/>
    <w:rsid w:val="00FA0161"/>
    <w:rsid w:val="00FA16B1"/>
    <w:rsid w:val="00FA23E1"/>
    <w:rsid w:val="00FA2686"/>
    <w:rsid w:val="00FA387F"/>
    <w:rsid w:val="00FA6148"/>
    <w:rsid w:val="00FA6EA3"/>
    <w:rsid w:val="00FB243E"/>
    <w:rsid w:val="00FB2631"/>
    <w:rsid w:val="00FB4A30"/>
    <w:rsid w:val="00FB4B6E"/>
    <w:rsid w:val="00FC05A5"/>
    <w:rsid w:val="00FC4D2B"/>
    <w:rsid w:val="00FC5FBD"/>
    <w:rsid w:val="00FC5FE9"/>
    <w:rsid w:val="00FC64D8"/>
    <w:rsid w:val="00FC6D47"/>
    <w:rsid w:val="00FD0047"/>
    <w:rsid w:val="00FD09BC"/>
    <w:rsid w:val="00FD169E"/>
    <w:rsid w:val="00FE447B"/>
    <w:rsid w:val="00FF19A9"/>
    <w:rsid w:val="00FF21BE"/>
    <w:rsid w:val="00FF735E"/>
    <w:rsid w:val="00FF7715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215"/>
    <w:pPr>
      <w:jc w:val="both"/>
    </w:pPr>
    <w:rPr>
      <w:sz w:val="24"/>
    </w:rPr>
  </w:style>
  <w:style w:type="paragraph" w:styleId="2">
    <w:name w:val="heading 2"/>
    <w:basedOn w:val="a"/>
    <w:next w:val="a"/>
    <w:qFormat/>
    <w:rsid w:val="00641FB3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641FB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41FB3"/>
    <w:pPr>
      <w:jc w:val="center"/>
    </w:pPr>
    <w:rPr>
      <w:b/>
      <w:i/>
    </w:rPr>
  </w:style>
  <w:style w:type="paragraph" w:styleId="a4">
    <w:name w:val="Body Text"/>
    <w:basedOn w:val="a"/>
    <w:rsid w:val="00641FB3"/>
  </w:style>
  <w:style w:type="paragraph" w:customStyle="1" w:styleId="1">
    <w:name w:val="Обычный1"/>
    <w:rsid w:val="00641FB3"/>
    <w:pPr>
      <w:widowControl w:val="0"/>
    </w:pPr>
    <w:rPr>
      <w:snapToGrid w:val="0"/>
      <w:sz w:val="24"/>
      <w:lang w:val="en-US"/>
    </w:rPr>
  </w:style>
  <w:style w:type="paragraph" w:styleId="a5">
    <w:name w:val="Body Text Indent"/>
    <w:basedOn w:val="a"/>
    <w:rsid w:val="00641FB3"/>
    <w:pPr>
      <w:ind w:firstLine="720"/>
    </w:pPr>
  </w:style>
  <w:style w:type="paragraph" w:styleId="a6">
    <w:name w:val="Balloon Text"/>
    <w:basedOn w:val="a"/>
    <w:semiHidden/>
    <w:rsid w:val="0071280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2B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2B45"/>
  </w:style>
  <w:style w:type="paragraph" w:styleId="a9">
    <w:name w:val="footer"/>
    <w:basedOn w:val="a"/>
    <w:link w:val="aa"/>
    <w:rsid w:val="00D75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5608"/>
    <w:rPr>
      <w:sz w:val="24"/>
    </w:rPr>
  </w:style>
  <w:style w:type="paragraph" w:customStyle="1" w:styleId="Normal2003">
    <w:name w:val="Normal 2003"/>
    <w:basedOn w:val="a"/>
    <w:qFormat/>
    <w:rsid w:val="00227F2E"/>
    <w:pPr>
      <w:spacing w:line="360" w:lineRule="auto"/>
    </w:pPr>
    <w:rPr>
      <w:rFonts w:eastAsia="Calibri"/>
      <w:sz w:val="28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227F2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27F2E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227F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227F2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27F2E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uiPriority w:val="99"/>
    <w:rsid w:val="00227F2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05A3"/>
    <w:pPr>
      <w:widowControl w:val="0"/>
      <w:autoSpaceDE w:val="0"/>
      <w:autoSpaceDN w:val="0"/>
      <w:adjustRightInd w:val="0"/>
      <w:spacing w:line="414" w:lineRule="exact"/>
      <w:ind w:firstLine="857"/>
    </w:pPr>
    <w:rPr>
      <w:rFonts w:ascii="Arial" w:hAnsi="Arial" w:cs="Arial"/>
      <w:szCs w:val="24"/>
    </w:rPr>
  </w:style>
  <w:style w:type="character" w:customStyle="1" w:styleId="FontStyle28">
    <w:name w:val="Font Style28"/>
    <w:basedOn w:val="a0"/>
    <w:uiPriority w:val="99"/>
    <w:rsid w:val="009F05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F05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F05A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9F05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9D1E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D1EC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D1E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D1EC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2574-287C-406D-86D8-509FD79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13515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СУДЕБНОГО ЗАСЕДАНИЯ</vt:lpstr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СУДЕБНОГО ЗАСЕДАНИЯ</dc:title>
  <dc:subject/>
  <dc:creator>xp</dc:creator>
  <cp:keywords/>
  <dc:description/>
  <cp:lastModifiedBy>user</cp:lastModifiedBy>
  <cp:revision>59</cp:revision>
  <cp:lastPrinted>2009-07-03T07:46:00Z</cp:lastPrinted>
  <dcterms:created xsi:type="dcterms:W3CDTF">2009-04-02T05:13:00Z</dcterms:created>
  <dcterms:modified xsi:type="dcterms:W3CDTF">2009-07-07T05:13:00Z</dcterms:modified>
</cp:coreProperties>
</file>